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7253" w:rsidRPr="003F73B1" w:rsidRDefault="00A10152" w:rsidP="003E7253">
      <w:pPr>
        <w:spacing w:after="0" w:line="240" w:lineRule="auto"/>
        <w:rPr>
          <w:rFonts w:ascii="Times New Roman" w:eastAsia="Times New Roman" w:hAnsi="Times New Roman" w:cs="Times New Roman"/>
          <w:sz w:val="26"/>
          <w:szCs w:val="26"/>
          <w:lang w:eastAsia="ru-RU"/>
        </w:rPr>
      </w:pPr>
      <w:r>
        <w:rPr>
          <w:rFonts w:ascii="Times New Roman" w:hAnsi="Times New Roman" w:cs="Times New Roman"/>
          <w:noProof/>
          <w:sz w:val="28"/>
          <w:szCs w:val="28"/>
          <w:lang w:eastAsia="ru-RU"/>
        </w:rPr>
        <w:drawing>
          <wp:inline distT="0" distB="0" distL="0" distR="0">
            <wp:extent cx="5940425" cy="8404225"/>
            <wp:effectExtent l="19050" t="0" r="3175" b="0"/>
            <wp:docPr id="1" name="Рисунок 0" descr="ОП.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П.09.jpg"/>
                    <pic:cNvPicPr/>
                  </pic:nvPicPr>
                  <pic:blipFill>
                    <a:blip r:embed="rId6"/>
                    <a:stretch>
                      <a:fillRect/>
                    </a:stretch>
                  </pic:blipFill>
                  <pic:spPr>
                    <a:xfrm>
                      <a:off x="0" y="0"/>
                      <a:ext cx="5940425" cy="8404225"/>
                    </a:xfrm>
                    <a:prstGeom prst="rect">
                      <a:avLst/>
                    </a:prstGeom>
                  </pic:spPr>
                </pic:pic>
              </a:graphicData>
            </a:graphic>
          </wp:inline>
        </w:drawing>
      </w:r>
      <w:r w:rsidR="003E7253" w:rsidRPr="003F73B1">
        <w:rPr>
          <w:rFonts w:ascii="Times New Roman" w:hAnsi="Times New Roman" w:cs="Times New Roman"/>
          <w:sz w:val="28"/>
          <w:szCs w:val="28"/>
        </w:rPr>
        <w:br w:type="page"/>
      </w:r>
    </w:p>
    <w:p w:rsidR="00F0090E" w:rsidRPr="003F73B1" w:rsidRDefault="00F0090E" w:rsidP="00012DE9">
      <w:pPr>
        <w:pStyle w:val="Standard"/>
        <w:tabs>
          <w:tab w:val="left" w:pos="3900"/>
          <w:tab w:val="center" w:pos="4818"/>
        </w:tabs>
        <w:jc w:val="center"/>
        <w:rPr>
          <w:rFonts w:cs="Times New Roman"/>
          <w:sz w:val="28"/>
          <w:szCs w:val="28"/>
          <w:lang w:val="ru-RU"/>
        </w:rPr>
      </w:pPr>
    </w:p>
    <w:p w:rsidR="003E7253" w:rsidRPr="003F73B1" w:rsidRDefault="003E7253" w:rsidP="003E7253">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Методические рекомендации разработаны на основе:</w:t>
      </w:r>
    </w:p>
    <w:p w:rsidR="003E7253" w:rsidRPr="003F73B1" w:rsidRDefault="003E7253" w:rsidP="003E7253">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 xml:space="preserve"> Федерального государственного образовательного стандарта среднего профессионального образования по профессии 15.01.05. Сварщик (ручной и частично механизированной сварки (наплавки);</w:t>
      </w:r>
    </w:p>
    <w:p w:rsidR="003E7253" w:rsidRPr="003F73B1" w:rsidRDefault="003E7253" w:rsidP="003E7253">
      <w:pPr>
        <w:spacing w:after="0" w:line="240" w:lineRule="auto"/>
        <w:jc w:val="both"/>
        <w:rPr>
          <w:rFonts w:ascii="Times New Roman" w:hAnsi="Times New Roman" w:cs="Times New Roman"/>
          <w:sz w:val="26"/>
          <w:szCs w:val="26"/>
        </w:rPr>
      </w:pPr>
    </w:p>
    <w:p w:rsidR="003E7253" w:rsidRPr="003F73B1" w:rsidRDefault="003E7253" w:rsidP="003E7253">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 основной профессиональной образовательной программы по профессии 15.01.05. Сварщик (ручной и частично механизированной сварки (наплавки), 20</w:t>
      </w:r>
      <w:r w:rsidR="00EF2E60">
        <w:rPr>
          <w:rFonts w:ascii="Times New Roman" w:hAnsi="Times New Roman" w:cs="Times New Roman"/>
          <w:sz w:val="26"/>
          <w:szCs w:val="26"/>
        </w:rPr>
        <w:t>19</w:t>
      </w:r>
      <w:r w:rsidRPr="003F73B1">
        <w:rPr>
          <w:rFonts w:ascii="Times New Roman" w:hAnsi="Times New Roman" w:cs="Times New Roman"/>
          <w:sz w:val="26"/>
          <w:szCs w:val="26"/>
        </w:rPr>
        <w:t xml:space="preserve"> г.;</w:t>
      </w:r>
    </w:p>
    <w:p w:rsidR="003E7253" w:rsidRPr="003F73B1" w:rsidRDefault="003E7253" w:rsidP="003E7253">
      <w:pPr>
        <w:spacing w:after="0" w:line="240" w:lineRule="auto"/>
        <w:jc w:val="both"/>
        <w:rPr>
          <w:rFonts w:ascii="Times New Roman" w:hAnsi="Times New Roman" w:cs="Times New Roman"/>
          <w:sz w:val="26"/>
          <w:szCs w:val="26"/>
        </w:rPr>
      </w:pPr>
    </w:p>
    <w:p w:rsidR="003E7253" w:rsidRPr="003F73B1" w:rsidRDefault="003E7253" w:rsidP="003E7253">
      <w:pPr>
        <w:spacing w:after="0" w:line="240" w:lineRule="auto"/>
        <w:jc w:val="both"/>
        <w:rPr>
          <w:rFonts w:ascii="Times New Roman" w:hAnsi="Times New Roman" w:cs="Times New Roman"/>
          <w:b/>
          <w:sz w:val="26"/>
          <w:szCs w:val="26"/>
        </w:rPr>
      </w:pPr>
      <w:r w:rsidRPr="003F73B1">
        <w:rPr>
          <w:rFonts w:ascii="Times New Roman" w:hAnsi="Times New Roman" w:cs="Times New Roman"/>
          <w:sz w:val="26"/>
          <w:szCs w:val="26"/>
        </w:rPr>
        <w:t xml:space="preserve">- рабочей программы учебной дисциплины </w:t>
      </w:r>
      <w:r w:rsidRPr="003F73B1">
        <w:rPr>
          <w:rStyle w:val="210pt"/>
          <w:rFonts w:eastAsiaTheme="minorHAnsi"/>
          <w:bCs/>
          <w:sz w:val="26"/>
          <w:szCs w:val="26"/>
        </w:rPr>
        <w:t xml:space="preserve">ОП.09 </w:t>
      </w:r>
      <w:r w:rsidRPr="003F73B1">
        <w:rPr>
          <w:rFonts w:ascii="Times New Roman" w:hAnsi="Times New Roman" w:cs="Times New Roman"/>
          <w:bCs/>
          <w:sz w:val="26"/>
          <w:szCs w:val="26"/>
        </w:rPr>
        <w:t>География, 20</w:t>
      </w:r>
      <w:r w:rsidR="00EF2E60">
        <w:rPr>
          <w:rFonts w:ascii="Times New Roman" w:hAnsi="Times New Roman" w:cs="Times New Roman"/>
          <w:bCs/>
          <w:sz w:val="26"/>
          <w:szCs w:val="26"/>
        </w:rPr>
        <w:t>19</w:t>
      </w:r>
      <w:r w:rsidRPr="003F73B1">
        <w:rPr>
          <w:rFonts w:ascii="Times New Roman" w:hAnsi="Times New Roman" w:cs="Times New Roman"/>
          <w:bCs/>
          <w:sz w:val="26"/>
          <w:szCs w:val="26"/>
        </w:rPr>
        <w:t xml:space="preserve"> г.;</w:t>
      </w:r>
    </w:p>
    <w:p w:rsidR="003E7253" w:rsidRPr="003F73B1" w:rsidRDefault="003E7253" w:rsidP="003E7253">
      <w:pPr>
        <w:spacing w:after="0" w:line="240" w:lineRule="auto"/>
        <w:jc w:val="both"/>
        <w:rPr>
          <w:rFonts w:ascii="Times New Roman" w:hAnsi="Times New Roman" w:cs="Times New Roman"/>
          <w:sz w:val="26"/>
          <w:szCs w:val="26"/>
        </w:rPr>
      </w:pPr>
    </w:p>
    <w:p w:rsidR="00012DE9" w:rsidRPr="003F73B1" w:rsidRDefault="00012DE9" w:rsidP="00D81659">
      <w:pPr>
        <w:shd w:val="clear" w:color="auto" w:fill="FFFFFF"/>
        <w:spacing w:after="0" w:line="240" w:lineRule="auto"/>
        <w:jc w:val="both"/>
        <w:rPr>
          <w:rFonts w:ascii="Times New Roman" w:eastAsia="Times New Roman" w:hAnsi="Times New Roman" w:cs="Times New Roman"/>
          <w:color w:val="000000"/>
          <w:sz w:val="26"/>
          <w:szCs w:val="26"/>
          <w:lang w:eastAsia="ru-RU"/>
        </w:rPr>
      </w:pPr>
    </w:p>
    <w:p w:rsidR="00012DE9" w:rsidRPr="003F73B1" w:rsidRDefault="00012DE9" w:rsidP="00D81659">
      <w:pPr>
        <w:spacing w:after="0" w:line="240" w:lineRule="auto"/>
        <w:jc w:val="both"/>
        <w:rPr>
          <w:rFonts w:ascii="Times New Roman" w:eastAsia="Times New Roman" w:hAnsi="Times New Roman" w:cs="Times New Roman"/>
          <w:sz w:val="26"/>
          <w:szCs w:val="26"/>
          <w:lang w:eastAsia="ru-RU"/>
        </w:rPr>
      </w:pPr>
    </w:p>
    <w:p w:rsidR="00012DE9" w:rsidRPr="003F73B1" w:rsidRDefault="00012DE9" w:rsidP="00D81659">
      <w:pPr>
        <w:spacing w:after="0" w:line="240" w:lineRule="auto"/>
        <w:jc w:val="both"/>
        <w:rPr>
          <w:rFonts w:ascii="Times New Roman" w:eastAsia="Times New Roman" w:hAnsi="Times New Roman" w:cs="Times New Roman"/>
          <w:sz w:val="26"/>
          <w:szCs w:val="26"/>
          <w:lang w:eastAsia="ru-RU"/>
        </w:rPr>
      </w:pPr>
    </w:p>
    <w:p w:rsidR="003E7253" w:rsidRPr="003F73B1" w:rsidRDefault="003E7253" w:rsidP="003E7253">
      <w:pPr>
        <w:spacing w:after="0" w:line="240" w:lineRule="auto"/>
        <w:rPr>
          <w:rFonts w:ascii="Times New Roman" w:eastAsia="Times New Roman" w:hAnsi="Times New Roman" w:cs="Times New Roman"/>
          <w:sz w:val="26"/>
          <w:szCs w:val="26"/>
          <w:u w:val="single"/>
          <w:lang w:eastAsia="ru-RU"/>
        </w:rPr>
      </w:pPr>
      <w:r w:rsidRPr="003F73B1">
        <w:rPr>
          <w:rFonts w:ascii="Times New Roman" w:eastAsia="Times New Roman" w:hAnsi="Times New Roman" w:cs="Times New Roman"/>
          <w:b/>
          <w:sz w:val="26"/>
          <w:szCs w:val="26"/>
          <w:u w:val="single"/>
          <w:lang w:eastAsia="ru-RU"/>
        </w:rPr>
        <w:t xml:space="preserve">Организация - разработчик: </w:t>
      </w:r>
      <w:r w:rsidRPr="003F73B1">
        <w:rPr>
          <w:rFonts w:ascii="Times New Roman" w:eastAsia="Times New Roman" w:hAnsi="Times New Roman" w:cs="Times New Roman"/>
          <w:sz w:val="26"/>
          <w:szCs w:val="26"/>
          <w:u w:val="single"/>
          <w:lang w:eastAsia="ru-RU"/>
        </w:rPr>
        <w:t>ГАПОУ «Казанский политехнический колледж»</w:t>
      </w:r>
    </w:p>
    <w:p w:rsidR="00012DE9" w:rsidRPr="003F73B1" w:rsidRDefault="00012DE9" w:rsidP="00D81659">
      <w:pPr>
        <w:spacing w:after="0" w:line="240" w:lineRule="auto"/>
        <w:jc w:val="both"/>
        <w:rPr>
          <w:rFonts w:ascii="Times New Roman" w:eastAsia="Times New Roman" w:hAnsi="Times New Roman" w:cs="Times New Roman"/>
          <w:sz w:val="26"/>
          <w:szCs w:val="26"/>
          <w:lang w:eastAsia="ru-RU"/>
        </w:rPr>
      </w:pPr>
    </w:p>
    <w:p w:rsidR="003E7253" w:rsidRPr="003F73B1" w:rsidRDefault="00012DE9" w:rsidP="00D81659">
      <w:pPr>
        <w:spacing w:after="0" w:line="240" w:lineRule="auto"/>
        <w:jc w:val="both"/>
        <w:rPr>
          <w:rFonts w:ascii="Times New Roman" w:eastAsia="Times New Roman" w:hAnsi="Times New Roman" w:cs="Times New Roman"/>
          <w:sz w:val="26"/>
          <w:szCs w:val="26"/>
          <w:lang w:eastAsia="ru-RU"/>
        </w:rPr>
      </w:pPr>
      <w:r w:rsidRPr="003F73B1">
        <w:rPr>
          <w:rFonts w:ascii="Times New Roman" w:eastAsia="Times New Roman" w:hAnsi="Times New Roman" w:cs="Times New Roman"/>
          <w:b/>
          <w:bCs/>
          <w:sz w:val="26"/>
          <w:szCs w:val="26"/>
          <w:lang w:eastAsia="ru-RU"/>
        </w:rPr>
        <w:t>Преподаватель</w:t>
      </w:r>
      <w:r w:rsidR="003E7253" w:rsidRPr="003F73B1">
        <w:rPr>
          <w:rFonts w:ascii="Times New Roman" w:eastAsia="Times New Roman" w:hAnsi="Times New Roman" w:cs="Times New Roman"/>
          <w:sz w:val="26"/>
          <w:szCs w:val="26"/>
          <w:lang w:eastAsia="ru-RU"/>
        </w:rPr>
        <w:t>:</w:t>
      </w:r>
    </w:p>
    <w:p w:rsidR="00012DE9" w:rsidRPr="003F73B1" w:rsidRDefault="00012DE9" w:rsidP="00D81659">
      <w:pPr>
        <w:spacing w:after="0" w:line="240" w:lineRule="auto"/>
        <w:jc w:val="both"/>
        <w:rPr>
          <w:rFonts w:ascii="Times New Roman" w:eastAsia="Times New Roman" w:hAnsi="Times New Roman" w:cs="Times New Roman"/>
          <w:sz w:val="26"/>
          <w:szCs w:val="26"/>
          <w:lang w:eastAsia="ru-RU"/>
        </w:rPr>
      </w:pPr>
      <w:r w:rsidRPr="003F73B1">
        <w:rPr>
          <w:rFonts w:ascii="Times New Roman" w:eastAsia="Times New Roman" w:hAnsi="Times New Roman" w:cs="Times New Roman"/>
          <w:sz w:val="26"/>
          <w:szCs w:val="26"/>
          <w:lang w:eastAsia="ru-RU"/>
        </w:rPr>
        <w:t xml:space="preserve">Ефимова </w:t>
      </w:r>
      <w:r w:rsidR="003E7253" w:rsidRPr="003F73B1">
        <w:rPr>
          <w:rFonts w:ascii="Times New Roman" w:eastAsia="Times New Roman" w:hAnsi="Times New Roman" w:cs="Times New Roman"/>
          <w:sz w:val="26"/>
          <w:szCs w:val="26"/>
          <w:lang w:eastAsia="ru-RU"/>
        </w:rPr>
        <w:t>А.И., преподаватель</w:t>
      </w:r>
    </w:p>
    <w:p w:rsidR="00012DE9" w:rsidRPr="003F73B1" w:rsidRDefault="00012DE9" w:rsidP="00D81659">
      <w:pPr>
        <w:spacing w:after="0" w:line="240" w:lineRule="auto"/>
        <w:jc w:val="both"/>
        <w:rPr>
          <w:rFonts w:ascii="Times New Roman" w:eastAsia="Times New Roman" w:hAnsi="Times New Roman" w:cs="Times New Roman"/>
          <w:sz w:val="26"/>
          <w:szCs w:val="26"/>
          <w:lang w:eastAsia="ru-RU"/>
        </w:rPr>
      </w:pPr>
    </w:p>
    <w:p w:rsidR="00012DE9" w:rsidRPr="003F73B1" w:rsidRDefault="00012DE9" w:rsidP="00D81659">
      <w:pPr>
        <w:spacing w:after="0" w:line="240" w:lineRule="auto"/>
        <w:jc w:val="both"/>
        <w:rPr>
          <w:rFonts w:ascii="Times New Roman" w:eastAsia="Times New Roman" w:hAnsi="Times New Roman" w:cs="Times New Roman"/>
          <w:sz w:val="26"/>
          <w:szCs w:val="26"/>
          <w:lang w:eastAsia="ru-RU"/>
        </w:rPr>
      </w:pPr>
    </w:p>
    <w:p w:rsidR="003E7253" w:rsidRPr="003F73B1" w:rsidRDefault="003E7253">
      <w:pPr>
        <w:rPr>
          <w:rFonts w:ascii="Times New Roman" w:eastAsia="Times New Roman" w:hAnsi="Times New Roman" w:cs="Times New Roman"/>
          <w:sz w:val="26"/>
          <w:szCs w:val="26"/>
          <w:lang w:eastAsia="ru-RU"/>
        </w:rPr>
      </w:pPr>
      <w:r w:rsidRPr="003F73B1">
        <w:rPr>
          <w:rFonts w:ascii="Times New Roman" w:hAnsi="Times New Roman" w:cs="Times New Roman"/>
          <w:sz w:val="26"/>
          <w:szCs w:val="26"/>
        </w:rPr>
        <w:br w:type="page"/>
      </w:r>
    </w:p>
    <w:p w:rsidR="003E7253" w:rsidRPr="003F73B1" w:rsidRDefault="003E7253" w:rsidP="003E7253">
      <w:pPr>
        <w:pStyle w:val="af1"/>
        <w:spacing w:before="0"/>
        <w:contextualSpacing/>
        <w:jc w:val="center"/>
        <w:rPr>
          <w:rFonts w:ascii="Times New Roman" w:hAnsi="Times New Roman" w:cs="Times New Roman"/>
          <w:color w:val="auto"/>
          <w:sz w:val="26"/>
          <w:szCs w:val="26"/>
        </w:rPr>
      </w:pPr>
      <w:r w:rsidRPr="003F73B1">
        <w:rPr>
          <w:rFonts w:ascii="Times New Roman" w:hAnsi="Times New Roman" w:cs="Times New Roman"/>
          <w:color w:val="auto"/>
          <w:sz w:val="26"/>
          <w:szCs w:val="26"/>
        </w:rPr>
        <w:lastRenderedPageBreak/>
        <w:t>СОДЕРЖАНИЕ</w:t>
      </w:r>
    </w:p>
    <w:p w:rsidR="003E7253" w:rsidRPr="003F73B1" w:rsidRDefault="003E7253" w:rsidP="003E7253">
      <w:pPr>
        <w:jc w:val="both"/>
        <w:rPr>
          <w:rFonts w:ascii="Times New Roman" w:hAnsi="Times New Roman" w:cs="Times New Roman"/>
          <w:sz w:val="26"/>
          <w:szCs w:val="26"/>
        </w:rPr>
      </w:pPr>
    </w:p>
    <w:p w:rsidR="003E7253" w:rsidRPr="003F73B1" w:rsidRDefault="003E7253" w:rsidP="003E7253">
      <w:pPr>
        <w:pStyle w:val="12"/>
        <w:numPr>
          <w:ilvl w:val="0"/>
          <w:numId w:val="37"/>
        </w:numPr>
        <w:tabs>
          <w:tab w:val="left" w:pos="142"/>
          <w:tab w:val="left" w:pos="284"/>
        </w:tabs>
        <w:spacing w:after="0"/>
        <w:ind w:left="0" w:firstLine="0"/>
        <w:contextualSpacing/>
        <w:jc w:val="both"/>
        <w:rPr>
          <w:sz w:val="26"/>
          <w:szCs w:val="26"/>
        </w:rPr>
      </w:pPr>
      <w:r w:rsidRPr="003F73B1">
        <w:rPr>
          <w:sz w:val="26"/>
          <w:szCs w:val="26"/>
        </w:rPr>
        <w:t>Пояснительная записка</w:t>
      </w:r>
      <w:r w:rsidRPr="003F73B1">
        <w:rPr>
          <w:sz w:val="26"/>
          <w:szCs w:val="26"/>
        </w:rPr>
        <w:ptab w:relativeTo="margin" w:alignment="right" w:leader="dot"/>
      </w:r>
    </w:p>
    <w:p w:rsidR="003E7253" w:rsidRPr="003F73B1" w:rsidRDefault="003E7253" w:rsidP="003E7253">
      <w:pPr>
        <w:pStyle w:val="24"/>
        <w:numPr>
          <w:ilvl w:val="0"/>
          <w:numId w:val="37"/>
        </w:numPr>
        <w:tabs>
          <w:tab w:val="left" w:pos="142"/>
          <w:tab w:val="left" w:pos="284"/>
        </w:tabs>
        <w:spacing w:after="0"/>
        <w:ind w:left="0" w:firstLine="0"/>
        <w:contextualSpacing/>
        <w:jc w:val="both"/>
        <w:rPr>
          <w:rFonts w:ascii="Times New Roman" w:hAnsi="Times New Roman" w:cs="Times New Roman"/>
          <w:sz w:val="26"/>
          <w:szCs w:val="26"/>
        </w:rPr>
      </w:pPr>
      <w:r w:rsidRPr="003F73B1">
        <w:rPr>
          <w:rFonts w:ascii="Times New Roman" w:hAnsi="Times New Roman" w:cs="Times New Roman"/>
          <w:sz w:val="26"/>
          <w:szCs w:val="26"/>
        </w:rPr>
        <w:t xml:space="preserve">Планирование </w:t>
      </w:r>
      <w:r w:rsidRPr="003F73B1">
        <w:rPr>
          <w:rFonts w:ascii="Times New Roman" w:hAnsi="Times New Roman" w:cs="Times New Roman"/>
          <w:bCs/>
          <w:sz w:val="26"/>
          <w:szCs w:val="26"/>
        </w:rPr>
        <w:t xml:space="preserve">внеаудиторной самостоятельной работы </w:t>
      </w:r>
      <w:r w:rsidRPr="003F73B1">
        <w:rPr>
          <w:rFonts w:ascii="Times New Roman" w:hAnsi="Times New Roman" w:cs="Times New Roman"/>
          <w:sz w:val="26"/>
          <w:szCs w:val="26"/>
        </w:rPr>
        <w:ptab w:relativeTo="margin" w:alignment="right" w:leader="dot"/>
      </w:r>
    </w:p>
    <w:p w:rsidR="003E7253" w:rsidRPr="003F73B1" w:rsidRDefault="003E7253" w:rsidP="003E7253">
      <w:pPr>
        <w:pStyle w:val="24"/>
        <w:numPr>
          <w:ilvl w:val="0"/>
          <w:numId w:val="37"/>
        </w:numPr>
        <w:tabs>
          <w:tab w:val="left" w:pos="142"/>
          <w:tab w:val="left" w:pos="284"/>
        </w:tabs>
        <w:spacing w:after="0"/>
        <w:ind w:left="0" w:firstLine="0"/>
        <w:contextualSpacing/>
        <w:jc w:val="both"/>
        <w:rPr>
          <w:rFonts w:ascii="Times New Roman" w:hAnsi="Times New Roman" w:cs="Times New Roman"/>
          <w:sz w:val="26"/>
          <w:szCs w:val="26"/>
        </w:rPr>
      </w:pPr>
      <w:r w:rsidRPr="003F73B1">
        <w:rPr>
          <w:rFonts w:ascii="Times New Roman" w:hAnsi="Times New Roman" w:cs="Times New Roman"/>
          <w:sz w:val="26"/>
          <w:szCs w:val="26"/>
        </w:rPr>
        <w:t>О</w:t>
      </w:r>
      <w:r w:rsidRPr="003F73B1">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3F73B1">
        <w:rPr>
          <w:rFonts w:ascii="Times New Roman" w:hAnsi="Times New Roman" w:cs="Times New Roman"/>
          <w:sz w:val="26"/>
          <w:szCs w:val="26"/>
        </w:rPr>
        <w:ptab w:relativeTo="margin" w:alignment="right" w:leader="dot"/>
      </w:r>
    </w:p>
    <w:p w:rsidR="003E7253" w:rsidRPr="003F73B1" w:rsidRDefault="003E7253" w:rsidP="003E7253">
      <w:pPr>
        <w:pStyle w:val="24"/>
        <w:numPr>
          <w:ilvl w:val="0"/>
          <w:numId w:val="37"/>
        </w:numPr>
        <w:tabs>
          <w:tab w:val="left" w:pos="142"/>
          <w:tab w:val="left" w:pos="284"/>
        </w:tabs>
        <w:spacing w:after="0"/>
        <w:ind w:left="0" w:firstLine="0"/>
        <w:contextualSpacing/>
        <w:jc w:val="both"/>
        <w:rPr>
          <w:rFonts w:ascii="Times New Roman" w:hAnsi="Times New Roman" w:cs="Times New Roman"/>
          <w:sz w:val="26"/>
          <w:szCs w:val="26"/>
        </w:rPr>
      </w:pPr>
      <w:r w:rsidRPr="003F73B1">
        <w:rPr>
          <w:rFonts w:ascii="Times New Roman" w:hAnsi="Times New Roman" w:cs="Times New Roman"/>
          <w:sz w:val="26"/>
          <w:szCs w:val="26"/>
        </w:rPr>
        <w:t xml:space="preserve">Критерии оценивания выполненных заданий  </w:t>
      </w:r>
      <w:r w:rsidRPr="003F73B1">
        <w:rPr>
          <w:rFonts w:ascii="Times New Roman" w:hAnsi="Times New Roman" w:cs="Times New Roman"/>
          <w:sz w:val="26"/>
          <w:szCs w:val="26"/>
        </w:rPr>
        <w:ptab w:relativeTo="margin" w:alignment="right" w:leader="dot"/>
      </w:r>
    </w:p>
    <w:p w:rsidR="003E7253" w:rsidRPr="003F73B1" w:rsidRDefault="003E7253" w:rsidP="003E7253">
      <w:pPr>
        <w:pStyle w:val="31"/>
        <w:tabs>
          <w:tab w:val="left" w:pos="142"/>
          <w:tab w:val="left" w:pos="284"/>
        </w:tabs>
        <w:spacing w:line="276" w:lineRule="auto"/>
        <w:ind w:left="567"/>
        <w:contextualSpacing/>
        <w:jc w:val="both"/>
        <w:rPr>
          <w:sz w:val="26"/>
          <w:szCs w:val="26"/>
        </w:rPr>
      </w:pPr>
      <w:r w:rsidRPr="003F73B1">
        <w:rPr>
          <w:bCs/>
          <w:sz w:val="26"/>
          <w:szCs w:val="26"/>
        </w:rPr>
        <w:t xml:space="preserve">4.1. Критерии оценивания реферата </w:t>
      </w:r>
      <w:r w:rsidRPr="003F73B1">
        <w:rPr>
          <w:sz w:val="26"/>
          <w:szCs w:val="26"/>
        </w:rPr>
        <w:ptab w:relativeTo="margin" w:alignment="right" w:leader="dot"/>
      </w:r>
    </w:p>
    <w:p w:rsidR="003E7253" w:rsidRPr="003F73B1" w:rsidRDefault="003E7253" w:rsidP="003E7253">
      <w:pPr>
        <w:tabs>
          <w:tab w:val="left" w:pos="142"/>
          <w:tab w:val="left" w:pos="284"/>
        </w:tabs>
        <w:ind w:left="567"/>
        <w:jc w:val="both"/>
        <w:rPr>
          <w:rFonts w:ascii="Times New Roman" w:hAnsi="Times New Roman" w:cs="Times New Roman"/>
          <w:sz w:val="26"/>
          <w:szCs w:val="26"/>
        </w:rPr>
      </w:pPr>
      <w:r w:rsidRPr="003F73B1">
        <w:rPr>
          <w:rFonts w:ascii="Times New Roman" w:hAnsi="Times New Roman" w:cs="Times New Roman"/>
          <w:bCs/>
          <w:sz w:val="26"/>
          <w:szCs w:val="26"/>
        </w:rPr>
        <w:t>4.2. Критерии оценивания подготовки сообщений</w:t>
      </w:r>
      <w:r w:rsidRPr="003F73B1">
        <w:rPr>
          <w:rFonts w:ascii="Times New Roman" w:hAnsi="Times New Roman" w:cs="Times New Roman"/>
          <w:sz w:val="26"/>
          <w:szCs w:val="26"/>
        </w:rPr>
        <w:ptab w:relativeTo="margin" w:alignment="right" w:leader="dot"/>
      </w:r>
    </w:p>
    <w:p w:rsidR="003E7253" w:rsidRPr="003F73B1" w:rsidRDefault="003E7253" w:rsidP="003E7253">
      <w:pPr>
        <w:pStyle w:val="a7"/>
        <w:numPr>
          <w:ilvl w:val="0"/>
          <w:numId w:val="37"/>
        </w:numPr>
        <w:tabs>
          <w:tab w:val="left" w:pos="142"/>
          <w:tab w:val="left" w:pos="284"/>
        </w:tabs>
        <w:spacing w:line="276" w:lineRule="auto"/>
        <w:ind w:left="0" w:firstLine="0"/>
        <w:rPr>
          <w:sz w:val="26"/>
          <w:szCs w:val="26"/>
        </w:rPr>
      </w:pPr>
      <w:r w:rsidRPr="003F73B1">
        <w:rPr>
          <w:sz w:val="26"/>
          <w:szCs w:val="26"/>
        </w:rPr>
        <w:t>Информационное обеспечение выполнения внеаудиторной самостоятельной работы</w:t>
      </w:r>
      <w:r w:rsidRPr="003F73B1">
        <w:rPr>
          <w:sz w:val="26"/>
          <w:szCs w:val="26"/>
        </w:rPr>
        <w:ptab w:relativeTo="margin" w:alignment="right" w:leader="dot"/>
      </w:r>
    </w:p>
    <w:p w:rsidR="003E7253" w:rsidRPr="003F73B1" w:rsidRDefault="003E7253" w:rsidP="003E7253">
      <w:pPr>
        <w:spacing w:after="0" w:line="240" w:lineRule="auto"/>
        <w:rPr>
          <w:rFonts w:ascii="Times New Roman" w:eastAsia="Times New Roman" w:hAnsi="Times New Roman" w:cs="Times New Roman"/>
          <w:color w:val="000000"/>
          <w:sz w:val="26"/>
          <w:szCs w:val="26"/>
          <w:lang w:eastAsia="ru-RU"/>
        </w:rPr>
      </w:pPr>
      <w:r w:rsidRPr="003F73B1">
        <w:rPr>
          <w:rFonts w:ascii="Times New Roman" w:hAnsi="Times New Roman" w:cs="Times New Roman"/>
          <w:sz w:val="26"/>
          <w:szCs w:val="26"/>
        </w:rPr>
        <w:t>Приложение 1</w:t>
      </w:r>
    </w:p>
    <w:p w:rsidR="003E7253" w:rsidRPr="003F73B1" w:rsidRDefault="003E7253">
      <w:pPr>
        <w:rPr>
          <w:rFonts w:ascii="Times New Roman" w:eastAsia="Times New Roman" w:hAnsi="Times New Roman" w:cs="Times New Roman"/>
          <w:sz w:val="26"/>
          <w:szCs w:val="26"/>
          <w:lang w:eastAsia="ru-RU"/>
        </w:rPr>
      </w:pPr>
      <w:r w:rsidRPr="003F73B1">
        <w:rPr>
          <w:rFonts w:ascii="Times New Roman" w:hAnsi="Times New Roman" w:cs="Times New Roman"/>
          <w:sz w:val="26"/>
          <w:szCs w:val="26"/>
        </w:rPr>
        <w:br w:type="page"/>
      </w:r>
    </w:p>
    <w:p w:rsidR="003E7253" w:rsidRPr="003F73B1" w:rsidRDefault="003E7253" w:rsidP="003E7253">
      <w:pPr>
        <w:spacing w:after="0" w:line="294" w:lineRule="atLeast"/>
        <w:jc w:val="center"/>
        <w:rPr>
          <w:rFonts w:ascii="Times New Roman" w:eastAsia="Times New Roman" w:hAnsi="Times New Roman" w:cs="Times New Roman"/>
          <w:b/>
          <w:bCs/>
          <w:color w:val="000000"/>
          <w:sz w:val="26"/>
          <w:szCs w:val="26"/>
          <w:lang w:eastAsia="ru-RU"/>
        </w:rPr>
      </w:pPr>
      <w:r w:rsidRPr="003F73B1">
        <w:rPr>
          <w:rFonts w:ascii="Times New Roman" w:eastAsia="Times New Roman" w:hAnsi="Times New Roman" w:cs="Times New Roman"/>
          <w:b/>
          <w:bCs/>
          <w:color w:val="000000"/>
          <w:sz w:val="26"/>
          <w:szCs w:val="26"/>
          <w:lang w:eastAsia="ru-RU"/>
        </w:rPr>
        <w:lastRenderedPageBreak/>
        <w:t>1.</w:t>
      </w:r>
      <w:r w:rsidRPr="003F73B1">
        <w:rPr>
          <w:rFonts w:ascii="Times New Roman" w:eastAsia="Times New Roman" w:hAnsi="Times New Roman" w:cs="Times New Roman"/>
          <w:b/>
          <w:bCs/>
          <w:color w:val="000000"/>
          <w:sz w:val="26"/>
          <w:szCs w:val="26"/>
          <w:lang w:eastAsia="ru-RU"/>
        </w:rPr>
        <w:tab/>
        <w:t>Пояснительная записка</w:t>
      </w:r>
    </w:p>
    <w:p w:rsidR="00D81659" w:rsidRPr="003F73B1" w:rsidRDefault="00D81659" w:rsidP="00D81659">
      <w:pPr>
        <w:spacing w:after="0" w:line="240" w:lineRule="auto"/>
        <w:jc w:val="center"/>
        <w:rPr>
          <w:rFonts w:ascii="Times New Roman" w:eastAsia="Times New Roman" w:hAnsi="Times New Roman" w:cs="Times New Roman"/>
          <w:color w:val="000000"/>
          <w:sz w:val="26"/>
          <w:szCs w:val="26"/>
          <w:lang w:eastAsia="ru-RU"/>
        </w:rPr>
      </w:pPr>
    </w:p>
    <w:p w:rsidR="002E1699" w:rsidRPr="003F73B1" w:rsidRDefault="002E169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Методические рекомендации по выполнению внеаудито</w:t>
      </w:r>
      <w:r w:rsidR="003E7253" w:rsidRPr="003F73B1">
        <w:rPr>
          <w:rFonts w:ascii="Times New Roman" w:hAnsi="Times New Roman" w:cs="Times New Roman"/>
          <w:sz w:val="26"/>
          <w:szCs w:val="26"/>
        </w:rPr>
        <w:t xml:space="preserve">рной самостоятельной работы по дисциплине ОП.09 </w:t>
      </w:r>
      <w:r w:rsidRPr="003F73B1">
        <w:rPr>
          <w:rFonts w:ascii="Times New Roman" w:hAnsi="Times New Roman" w:cs="Times New Roman"/>
          <w:sz w:val="26"/>
          <w:szCs w:val="26"/>
        </w:rPr>
        <w:t xml:space="preserve">География разработаны с целью </w:t>
      </w:r>
      <w:r w:rsidRPr="003F73B1">
        <w:rPr>
          <w:rFonts w:ascii="Times New Roman" w:hAnsi="Times New Roman" w:cs="Times New Roman"/>
          <w:bCs/>
          <w:sz w:val="26"/>
          <w:szCs w:val="26"/>
        </w:rPr>
        <w:t xml:space="preserve">формирования у </w:t>
      </w:r>
      <w:r w:rsidRPr="003F73B1">
        <w:rPr>
          <w:rFonts w:ascii="Times New Roman" w:hAnsi="Times New Roman" w:cs="Times New Roman"/>
          <w:sz w:val="26"/>
          <w:szCs w:val="26"/>
        </w:rPr>
        <w:t>обучающихся</w:t>
      </w:r>
      <w:r w:rsidRPr="003F73B1">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2E1699" w:rsidRPr="003F73B1" w:rsidRDefault="002E1699" w:rsidP="00D81659">
      <w:pPr>
        <w:spacing w:after="0" w:line="240" w:lineRule="auto"/>
        <w:ind w:firstLine="720"/>
        <w:jc w:val="both"/>
        <w:rPr>
          <w:rFonts w:ascii="Times New Roman" w:hAnsi="Times New Roman" w:cs="Times New Roman"/>
          <w:sz w:val="26"/>
          <w:szCs w:val="26"/>
        </w:rPr>
      </w:pPr>
      <w:r w:rsidRPr="003F73B1">
        <w:rPr>
          <w:rFonts w:ascii="Times New Roman" w:hAnsi="Times New Roman" w:cs="Times New Roman"/>
          <w:sz w:val="26"/>
          <w:szCs w:val="26"/>
        </w:rPr>
        <w:t>Для допуска к дифференцированному зачёту необходимо выполнение 70% заданий.</w:t>
      </w:r>
    </w:p>
    <w:p w:rsidR="003E7253" w:rsidRPr="003F73B1" w:rsidRDefault="003E7253" w:rsidP="003E7253">
      <w:pPr>
        <w:spacing w:after="0" w:line="240" w:lineRule="auto"/>
        <w:ind w:firstLine="720"/>
        <w:rPr>
          <w:rFonts w:ascii="Times New Roman" w:hAnsi="Times New Roman" w:cs="Times New Roman"/>
          <w:b/>
          <w:bCs/>
          <w:sz w:val="26"/>
          <w:szCs w:val="26"/>
        </w:rPr>
      </w:pPr>
      <w:r w:rsidRPr="003F73B1">
        <w:rPr>
          <w:rFonts w:ascii="Times New Roman" w:hAnsi="Times New Roman" w:cs="Times New Roman"/>
          <w:sz w:val="26"/>
          <w:szCs w:val="26"/>
        </w:rPr>
        <w:t xml:space="preserve">В результате выполнения у обучающегося формируются и закрепляются следующие </w:t>
      </w:r>
      <w:r w:rsidRPr="003F73B1">
        <w:rPr>
          <w:rFonts w:ascii="Times New Roman" w:hAnsi="Times New Roman" w:cs="Times New Roman"/>
          <w:b/>
          <w:bCs/>
          <w:sz w:val="26"/>
          <w:szCs w:val="26"/>
        </w:rPr>
        <w:t>знания:</w:t>
      </w:r>
    </w:p>
    <w:p w:rsidR="003E7253" w:rsidRPr="003F73B1" w:rsidRDefault="003E7253" w:rsidP="003E7253">
      <w:pPr>
        <w:pStyle w:val="20"/>
        <w:spacing w:before="0" w:after="0" w:line="240" w:lineRule="auto"/>
        <w:ind w:firstLine="709"/>
        <w:jc w:val="both"/>
        <w:rPr>
          <w:rStyle w:val="21"/>
          <w:rFonts w:eastAsiaTheme="minorHAnsi"/>
          <w:b w:val="0"/>
          <w:sz w:val="26"/>
          <w:szCs w:val="26"/>
        </w:rPr>
      </w:pPr>
      <w:r w:rsidRPr="003F73B1">
        <w:rPr>
          <w:rStyle w:val="21"/>
          <w:rFonts w:eastAsiaTheme="minorHAnsi"/>
          <w:b w:val="0"/>
          <w:sz w:val="26"/>
          <w:szCs w:val="26"/>
        </w:rPr>
        <w:t>- основные географические понятия и термины; традиционные и новые методы географических исследований;</w:t>
      </w:r>
    </w:p>
    <w:p w:rsidR="003E7253" w:rsidRPr="003F73B1" w:rsidRDefault="003E7253" w:rsidP="003E7253">
      <w:pPr>
        <w:pStyle w:val="20"/>
        <w:spacing w:before="0" w:after="0" w:line="240" w:lineRule="auto"/>
        <w:ind w:firstLine="709"/>
        <w:jc w:val="both"/>
        <w:rPr>
          <w:rStyle w:val="21"/>
          <w:rFonts w:eastAsiaTheme="minorHAnsi"/>
          <w:b w:val="0"/>
          <w:sz w:val="26"/>
          <w:szCs w:val="26"/>
        </w:rPr>
      </w:pPr>
      <w:r w:rsidRPr="003F73B1">
        <w:rPr>
          <w:rStyle w:val="21"/>
          <w:rFonts w:eastAsiaTheme="minorHAnsi"/>
          <w:b w:val="0"/>
          <w:sz w:val="26"/>
          <w:szCs w:val="26"/>
        </w:rPr>
        <w:t xml:space="preserve">- особенности размещения основных видов природных ресурсов, их главные месторождения и территориальные сочетания; </w:t>
      </w:r>
    </w:p>
    <w:p w:rsidR="003E7253" w:rsidRPr="003F73B1" w:rsidRDefault="003E7253" w:rsidP="003E7253">
      <w:pPr>
        <w:pStyle w:val="20"/>
        <w:spacing w:before="0" w:after="0" w:line="240" w:lineRule="auto"/>
        <w:ind w:firstLine="709"/>
        <w:jc w:val="both"/>
        <w:rPr>
          <w:rStyle w:val="21"/>
          <w:rFonts w:eastAsiaTheme="minorHAnsi"/>
          <w:b w:val="0"/>
          <w:sz w:val="26"/>
          <w:szCs w:val="26"/>
        </w:rPr>
      </w:pPr>
      <w:r w:rsidRPr="003F73B1">
        <w:rPr>
          <w:rStyle w:val="21"/>
          <w:rFonts w:eastAsiaTheme="minorHAnsi"/>
          <w:b w:val="0"/>
          <w:sz w:val="26"/>
          <w:szCs w:val="26"/>
        </w:rPr>
        <w:t>-численность и динамику населения мира, отдельных регионов и стран, их этногеографическую специфику; различия в уровне и качестве жизни населения, основные направления миграций; проблемы современной урбанизации;</w:t>
      </w:r>
    </w:p>
    <w:p w:rsidR="003E7253" w:rsidRPr="003F73B1" w:rsidRDefault="003E7253" w:rsidP="003E7253">
      <w:pPr>
        <w:widowControl w:val="0"/>
        <w:overflowPunct w:val="0"/>
        <w:autoSpaceDE w:val="0"/>
        <w:autoSpaceDN w:val="0"/>
        <w:adjustRightInd w:val="0"/>
        <w:spacing w:after="0" w:line="240" w:lineRule="auto"/>
        <w:ind w:firstLine="709"/>
        <w:jc w:val="both"/>
        <w:rPr>
          <w:rStyle w:val="21"/>
          <w:rFonts w:eastAsiaTheme="minorHAnsi"/>
          <w:b w:val="0"/>
          <w:sz w:val="26"/>
          <w:szCs w:val="26"/>
        </w:rPr>
      </w:pPr>
      <w:r w:rsidRPr="003F73B1">
        <w:rPr>
          <w:rStyle w:val="21"/>
          <w:rFonts w:eastAsiaTheme="minorHAnsi"/>
          <w:b w:val="0"/>
          <w:sz w:val="26"/>
          <w:szCs w:val="26"/>
        </w:rPr>
        <w:t xml:space="preserve">- географические аспекты отраслевой и территориальной структуры мирового хозяйства, размещения его основных отраслей; </w:t>
      </w:r>
    </w:p>
    <w:p w:rsidR="003E7253" w:rsidRPr="003F73B1" w:rsidRDefault="003E7253" w:rsidP="003E7253">
      <w:pPr>
        <w:widowControl w:val="0"/>
        <w:overflowPunct w:val="0"/>
        <w:autoSpaceDE w:val="0"/>
        <w:autoSpaceDN w:val="0"/>
        <w:adjustRightInd w:val="0"/>
        <w:spacing w:after="0" w:line="240" w:lineRule="auto"/>
        <w:ind w:firstLine="709"/>
        <w:jc w:val="both"/>
        <w:rPr>
          <w:rStyle w:val="21"/>
          <w:rFonts w:eastAsiaTheme="minorHAnsi"/>
          <w:b w:val="0"/>
          <w:sz w:val="26"/>
          <w:szCs w:val="26"/>
        </w:rPr>
      </w:pPr>
      <w:r w:rsidRPr="003F73B1">
        <w:rPr>
          <w:rStyle w:val="21"/>
          <w:rFonts w:eastAsiaTheme="minorHAnsi"/>
          <w:b w:val="0"/>
          <w:sz w:val="26"/>
          <w:szCs w:val="26"/>
        </w:rPr>
        <w:t xml:space="preserve">-географическую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w:t>
      </w:r>
    </w:p>
    <w:p w:rsidR="003E7253" w:rsidRPr="003F73B1" w:rsidRDefault="003E7253" w:rsidP="003E7253">
      <w:pPr>
        <w:widowControl w:val="0"/>
        <w:overflowPunct w:val="0"/>
        <w:autoSpaceDE w:val="0"/>
        <w:autoSpaceDN w:val="0"/>
        <w:adjustRightInd w:val="0"/>
        <w:spacing w:after="0" w:line="240" w:lineRule="auto"/>
        <w:ind w:firstLine="709"/>
        <w:jc w:val="both"/>
        <w:rPr>
          <w:rFonts w:ascii="Times New Roman" w:hAnsi="Times New Roman" w:cs="Times New Roman"/>
          <w:color w:val="000000"/>
          <w:sz w:val="26"/>
          <w:szCs w:val="26"/>
        </w:rPr>
      </w:pPr>
      <w:r w:rsidRPr="003F73B1">
        <w:rPr>
          <w:rStyle w:val="21"/>
          <w:rFonts w:eastAsiaTheme="minorHAnsi"/>
          <w:b w:val="0"/>
          <w:sz w:val="26"/>
          <w:szCs w:val="26"/>
        </w:rPr>
        <w:t>-географические аспекты глобальных проблем человечества;</w:t>
      </w:r>
    </w:p>
    <w:p w:rsidR="003E7253" w:rsidRPr="003F73B1" w:rsidRDefault="003E7253" w:rsidP="003E7253">
      <w:pPr>
        <w:spacing w:after="0" w:line="240" w:lineRule="auto"/>
        <w:ind w:firstLine="720"/>
        <w:rPr>
          <w:rFonts w:ascii="Times New Roman" w:hAnsi="Times New Roman" w:cs="Times New Roman"/>
          <w:b/>
          <w:bCs/>
          <w:sz w:val="26"/>
          <w:szCs w:val="26"/>
        </w:rPr>
      </w:pPr>
      <w:r w:rsidRPr="003F73B1">
        <w:rPr>
          <w:rFonts w:ascii="Times New Roman" w:hAnsi="Times New Roman" w:cs="Times New Roman"/>
          <w:sz w:val="26"/>
          <w:szCs w:val="26"/>
        </w:rPr>
        <w:t xml:space="preserve">В результате выполнения у обучающегося формируются и закрепляются следующие </w:t>
      </w:r>
      <w:r w:rsidRPr="003F73B1">
        <w:rPr>
          <w:rFonts w:ascii="Times New Roman" w:hAnsi="Times New Roman" w:cs="Times New Roman"/>
          <w:b/>
          <w:bCs/>
          <w:sz w:val="26"/>
          <w:szCs w:val="26"/>
        </w:rPr>
        <w:t>умения:</w:t>
      </w:r>
    </w:p>
    <w:p w:rsidR="00A35614" w:rsidRPr="003F73B1" w:rsidRDefault="00A35614" w:rsidP="00D81659">
      <w:pPr>
        <w:pStyle w:val="20"/>
        <w:shd w:val="clear" w:color="auto" w:fill="auto"/>
        <w:spacing w:before="0" w:after="0" w:line="240" w:lineRule="auto"/>
        <w:ind w:firstLine="709"/>
        <w:jc w:val="both"/>
        <w:rPr>
          <w:rFonts w:ascii="Times New Roman" w:hAnsi="Times New Roman" w:cs="Times New Roman"/>
          <w:sz w:val="26"/>
          <w:szCs w:val="26"/>
        </w:rPr>
      </w:pPr>
      <w:r w:rsidRPr="003F73B1">
        <w:rPr>
          <w:rStyle w:val="21"/>
          <w:rFonts w:eastAsiaTheme="minorHAnsi"/>
          <w:b w:val="0"/>
          <w:sz w:val="26"/>
          <w:szCs w:val="26"/>
        </w:rPr>
        <w:t xml:space="preserve">- определять и сравнивать по разным источникам информации географические тенденции развития природных, социально-экономических и </w:t>
      </w:r>
      <w:proofErr w:type="spellStart"/>
      <w:r w:rsidRPr="003F73B1">
        <w:rPr>
          <w:rStyle w:val="21"/>
          <w:rFonts w:eastAsiaTheme="minorHAnsi"/>
          <w:b w:val="0"/>
          <w:sz w:val="26"/>
          <w:szCs w:val="26"/>
        </w:rPr>
        <w:t>геоэкологических</w:t>
      </w:r>
      <w:proofErr w:type="spellEnd"/>
      <w:r w:rsidRPr="003F73B1">
        <w:rPr>
          <w:rStyle w:val="21"/>
          <w:rFonts w:eastAsiaTheme="minorHAnsi"/>
          <w:b w:val="0"/>
          <w:sz w:val="26"/>
          <w:szCs w:val="26"/>
        </w:rPr>
        <w:t xml:space="preserve"> объектов, процессов и явлений;</w:t>
      </w:r>
    </w:p>
    <w:p w:rsidR="00A35614" w:rsidRPr="003F73B1" w:rsidRDefault="00A35614" w:rsidP="00D81659">
      <w:pPr>
        <w:pStyle w:val="20"/>
        <w:shd w:val="clear" w:color="auto" w:fill="auto"/>
        <w:spacing w:before="0" w:after="0" w:line="240" w:lineRule="auto"/>
        <w:ind w:firstLine="709"/>
        <w:jc w:val="both"/>
        <w:rPr>
          <w:rFonts w:ascii="Times New Roman" w:hAnsi="Times New Roman" w:cs="Times New Roman"/>
          <w:sz w:val="26"/>
          <w:szCs w:val="26"/>
        </w:rPr>
      </w:pPr>
      <w:r w:rsidRPr="003F73B1">
        <w:rPr>
          <w:rStyle w:val="21"/>
          <w:rFonts w:eastAsiaTheme="minorHAnsi"/>
          <w:b w:val="0"/>
          <w:sz w:val="26"/>
          <w:szCs w:val="26"/>
        </w:rPr>
        <w:t xml:space="preserve">-оценивать и объяснять </w:t>
      </w:r>
      <w:proofErr w:type="spellStart"/>
      <w:r w:rsidRPr="003F73B1">
        <w:rPr>
          <w:rStyle w:val="21"/>
          <w:rFonts w:eastAsiaTheme="minorHAnsi"/>
          <w:b w:val="0"/>
          <w:sz w:val="26"/>
          <w:szCs w:val="26"/>
        </w:rPr>
        <w:t>ресурсообеспеченность</w:t>
      </w:r>
      <w:proofErr w:type="spellEnd"/>
      <w:r w:rsidRPr="003F73B1">
        <w:rPr>
          <w:rStyle w:val="21"/>
          <w:rFonts w:eastAsiaTheme="minorHAnsi"/>
          <w:b w:val="0"/>
          <w:sz w:val="26"/>
          <w:szCs w:val="26"/>
        </w:rPr>
        <w:t xml:space="preserve"> отдельных стран и регионов мира, их демографическую ситуацию, уровни урбанизации и территориальной концентрации населения и производства, степень природных, антропогенных и техногенных изменений отдельных территорий;</w:t>
      </w:r>
    </w:p>
    <w:p w:rsidR="00A35614" w:rsidRPr="003F73B1" w:rsidRDefault="00A35614" w:rsidP="00D81659">
      <w:pPr>
        <w:pStyle w:val="20"/>
        <w:shd w:val="clear" w:color="auto" w:fill="auto"/>
        <w:spacing w:before="0" w:after="0" w:line="240" w:lineRule="auto"/>
        <w:ind w:firstLine="709"/>
        <w:jc w:val="both"/>
        <w:rPr>
          <w:rStyle w:val="21"/>
          <w:rFonts w:eastAsiaTheme="minorHAnsi"/>
          <w:b w:val="0"/>
          <w:sz w:val="26"/>
          <w:szCs w:val="26"/>
        </w:rPr>
      </w:pPr>
      <w:r w:rsidRPr="003F73B1">
        <w:rPr>
          <w:rStyle w:val="21"/>
          <w:rFonts w:eastAsiaTheme="minorHAnsi"/>
          <w:b w:val="0"/>
          <w:sz w:val="26"/>
          <w:szCs w:val="26"/>
        </w:rPr>
        <w:t>-составлять комплексную географическую характеристику регионов и стран мира;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3E7253" w:rsidRPr="003F73B1" w:rsidRDefault="003E7253" w:rsidP="003E7253">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 xml:space="preserve">Выполнение практических заданий </w:t>
      </w:r>
      <w:proofErr w:type="gramStart"/>
      <w:r w:rsidRPr="003F73B1">
        <w:rPr>
          <w:rFonts w:ascii="Times New Roman" w:hAnsi="Times New Roman" w:cs="Times New Roman"/>
          <w:sz w:val="26"/>
          <w:szCs w:val="26"/>
        </w:rPr>
        <w:t>обучающимся</w:t>
      </w:r>
      <w:proofErr w:type="gramEnd"/>
      <w:r w:rsidRPr="003F73B1">
        <w:rPr>
          <w:rFonts w:ascii="Times New Roman" w:hAnsi="Times New Roman" w:cs="Times New Roman"/>
          <w:sz w:val="26"/>
          <w:szCs w:val="26"/>
        </w:rPr>
        <w:t xml:space="preserve"> способствует  овладению следующими общими компетенциями и личностными результатами в соответствии с рабочей программой воспитания:</w:t>
      </w:r>
    </w:p>
    <w:p w:rsidR="003E7253" w:rsidRPr="003F73B1" w:rsidRDefault="003E7253" w:rsidP="00D81659">
      <w:pPr>
        <w:spacing w:after="0" w:line="240" w:lineRule="auto"/>
        <w:ind w:left="567"/>
        <w:jc w:val="both"/>
        <w:rPr>
          <w:rFonts w:ascii="Times New Roman" w:hAnsi="Times New Roman" w:cs="Times New Roman"/>
          <w:sz w:val="26"/>
          <w:szCs w:val="26"/>
        </w:rPr>
      </w:pPr>
    </w:p>
    <w:tbl>
      <w:tblPr>
        <w:tblStyle w:val="a6"/>
        <w:tblW w:w="0" w:type="auto"/>
        <w:tblLook w:val="04A0"/>
      </w:tblPr>
      <w:tblGrid>
        <w:gridCol w:w="1555"/>
        <w:gridCol w:w="7790"/>
      </w:tblGrid>
      <w:tr w:rsidR="003E7253" w:rsidRPr="003F73B1" w:rsidTr="003E7253">
        <w:tc>
          <w:tcPr>
            <w:tcW w:w="1555" w:type="dxa"/>
          </w:tcPr>
          <w:p w:rsidR="003E7253" w:rsidRPr="003F73B1" w:rsidRDefault="003E7253" w:rsidP="003E7253">
            <w:pPr>
              <w:jc w:val="both"/>
              <w:rPr>
                <w:rFonts w:ascii="Times New Roman" w:hAnsi="Times New Roman" w:cs="Times New Roman"/>
                <w:sz w:val="26"/>
                <w:szCs w:val="26"/>
              </w:rPr>
            </w:pPr>
            <w:r w:rsidRPr="003F73B1">
              <w:rPr>
                <w:rFonts w:ascii="Times New Roman" w:hAnsi="Times New Roman" w:cs="Times New Roman"/>
                <w:b/>
                <w:bCs/>
                <w:sz w:val="26"/>
                <w:szCs w:val="26"/>
              </w:rPr>
              <w:t>Код</w:t>
            </w:r>
          </w:p>
        </w:tc>
        <w:tc>
          <w:tcPr>
            <w:tcW w:w="7790" w:type="dxa"/>
          </w:tcPr>
          <w:p w:rsidR="003E7253" w:rsidRPr="003F73B1" w:rsidRDefault="003E7253" w:rsidP="003E7253">
            <w:pPr>
              <w:jc w:val="both"/>
              <w:rPr>
                <w:rFonts w:ascii="Times New Roman" w:hAnsi="Times New Roman" w:cs="Times New Roman"/>
                <w:sz w:val="26"/>
                <w:szCs w:val="26"/>
              </w:rPr>
            </w:pPr>
            <w:r w:rsidRPr="003F73B1">
              <w:rPr>
                <w:rFonts w:ascii="Times New Roman" w:hAnsi="Times New Roman" w:cs="Times New Roman"/>
                <w:b/>
                <w:bCs/>
                <w:sz w:val="26"/>
                <w:szCs w:val="26"/>
              </w:rPr>
              <w:t>Наименование результата обучения</w:t>
            </w:r>
          </w:p>
        </w:tc>
      </w:tr>
      <w:tr w:rsidR="003E7253" w:rsidRPr="003F73B1" w:rsidTr="003E7253">
        <w:tc>
          <w:tcPr>
            <w:tcW w:w="1555" w:type="dxa"/>
          </w:tcPr>
          <w:p w:rsidR="003E7253" w:rsidRPr="003F73B1" w:rsidRDefault="003E7253" w:rsidP="003E7253">
            <w:pPr>
              <w:jc w:val="both"/>
              <w:rPr>
                <w:rFonts w:ascii="Times New Roman" w:hAnsi="Times New Roman" w:cs="Times New Roman"/>
                <w:b/>
                <w:sz w:val="26"/>
                <w:szCs w:val="26"/>
              </w:rPr>
            </w:pPr>
            <w:r w:rsidRPr="003F73B1">
              <w:rPr>
                <w:rFonts w:ascii="Times New Roman" w:hAnsi="Times New Roman" w:cs="Times New Roman"/>
                <w:b/>
                <w:sz w:val="26"/>
                <w:szCs w:val="26"/>
              </w:rPr>
              <w:t>ОК 2.</w:t>
            </w:r>
          </w:p>
        </w:tc>
        <w:tc>
          <w:tcPr>
            <w:tcW w:w="7790" w:type="dxa"/>
          </w:tcPr>
          <w:p w:rsidR="003E7253" w:rsidRPr="003F73B1" w:rsidRDefault="003E7253" w:rsidP="003E7253">
            <w:pPr>
              <w:shd w:val="clear" w:color="auto" w:fill="FFFFFF"/>
              <w:jc w:val="both"/>
              <w:rPr>
                <w:rFonts w:ascii="Times New Roman" w:hAnsi="Times New Roman" w:cs="Times New Roman"/>
                <w:sz w:val="26"/>
                <w:szCs w:val="26"/>
              </w:rPr>
            </w:pPr>
            <w:r w:rsidRPr="003F73B1">
              <w:rPr>
                <w:rFonts w:ascii="Times New Roman" w:hAnsi="Times New Roman" w:cs="Times New Roman"/>
                <w:bCs/>
                <w:iCs/>
                <w:sz w:val="26"/>
                <w:szCs w:val="26"/>
              </w:rPr>
              <w:t>Организовывать собственную деятельность, исходя из цели и способов ее достижения, определенных руководителем.</w:t>
            </w:r>
          </w:p>
        </w:tc>
      </w:tr>
      <w:tr w:rsidR="003E7253" w:rsidRPr="003F73B1" w:rsidTr="003E7253">
        <w:tc>
          <w:tcPr>
            <w:tcW w:w="1555" w:type="dxa"/>
          </w:tcPr>
          <w:p w:rsidR="003E7253" w:rsidRPr="003F73B1" w:rsidRDefault="003E7253" w:rsidP="003E7253">
            <w:pPr>
              <w:jc w:val="both"/>
              <w:rPr>
                <w:rFonts w:ascii="Times New Roman" w:hAnsi="Times New Roman" w:cs="Times New Roman"/>
                <w:b/>
                <w:sz w:val="26"/>
                <w:szCs w:val="26"/>
              </w:rPr>
            </w:pPr>
            <w:r w:rsidRPr="003F73B1">
              <w:rPr>
                <w:rFonts w:ascii="Times New Roman" w:eastAsia="Times New Roman" w:hAnsi="Times New Roman" w:cs="Times New Roman"/>
                <w:b/>
                <w:sz w:val="26"/>
                <w:szCs w:val="26"/>
              </w:rPr>
              <w:t>ОК 4.</w:t>
            </w:r>
          </w:p>
        </w:tc>
        <w:tc>
          <w:tcPr>
            <w:tcW w:w="7790" w:type="dxa"/>
          </w:tcPr>
          <w:p w:rsidR="003E7253" w:rsidRPr="003F73B1" w:rsidRDefault="003E7253" w:rsidP="003E7253">
            <w:pPr>
              <w:shd w:val="clear" w:color="auto" w:fill="FFFFFF"/>
              <w:jc w:val="both"/>
              <w:rPr>
                <w:rFonts w:ascii="Times New Roman" w:eastAsia="Times New Roman" w:hAnsi="Times New Roman" w:cs="Times New Roman"/>
                <w:sz w:val="26"/>
                <w:szCs w:val="26"/>
              </w:rPr>
            </w:pPr>
            <w:r w:rsidRPr="003F73B1">
              <w:rPr>
                <w:rFonts w:ascii="Times New Roman" w:eastAsia="Times New Roman" w:hAnsi="Times New Roman" w:cs="Times New Roman"/>
                <w:sz w:val="26"/>
                <w:szCs w:val="26"/>
              </w:rPr>
              <w:t>Осуществлять поиск и использование информации, необходимой для эффективного выполнения профессиональных задач.</w:t>
            </w:r>
          </w:p>
        </w:tc>
      </w:tr>
      <w:tr w:rsidR="003E7253" w:rsidRPr="003F73B1" w:rsidTr="003E7253">
        <w:tc>
          <w:tcPr>
            <w:tcW w:w="1555" w:type="dxa"/>
          </w:tcPr>
          <w:p w:rsidR="003E7253" w:rsidRPr="003F73B1" w:rsidRDefault="003E7253" w:rsidP="003E7253">
            <w:pPr>
              <w:jc w:val="both"/>
              <w:rPr>
                <w:rFonts w:ascii="Times New Roman" w:hAnsi="Times New Roman" w:cs="Times New Roman"/>
                <w:b/>
                <w:sz w:val="26"/>
                <w:szCs w:val="26"/>
              </w:rPr>
            </w:pPr>
            <w:r w:rsidRPr="003F73B1">
              <w:rPr>
                <w:rFonts w:ascii="Times New Roman" w:eastAsia="Times New Roman" w:hAnsi="Times New Roman" w:cs="Times New Roman"/>
                <w:b/>
                <w:sz w:val="26"/>
                <w:szCs w:val="26"/>
              </w:rPr>
              <w:t>ОК 5.</w:t>
            </w:r>
          </w:p>
        </w:tc>
        <w:tc>
          <w:tcPr>
            <w:tcW w:w="7790" w:type="dxa"/>
          </w:tcPr>
          <w:p w:rsidR="003E7253" w:rsidRPr="003F73B1" w:rsidRDefault="003E7253" w:rsidP="003E7253">
            <w:pPr>
              <w:shd w:val="clear" w:color="auto" w:fill="FFFFFF"/>
              <w:jc w:val="both"/>
              <w:rPr>
                <w:rFonts w:ascii="Times New Roman" w:eastAsia="Times New Roman" w:hAnsi="Times New Roman" w:cs="Times New Roman"/>
                <w:sz w:val="26"/>
                <w:szCs w:val="26"/>
              </w:rPr>
            </w:pPr>
            <w:r w:rsidRPr="003F73B1">
              <w:rPr>
                <w:rFonts w:ascii="Times New Roman" w:eastAsia="Times New Roman" w:hAnsi="Times New Roman" w:cs="Times New Roman"/>
                <w:sz w:val="26"/>
                <w:szCs w:val="26"/>
              </w:rPr>
              <w:t xml:space="preserve">Использовать информационно-коммуникационные технологии в </w:t>
            </w:r>
            <w:r w:rsidRPr="003F73B1">
              <w:rPr>
                <w:rFonts w:ascii="Times New Roman" w:eastAsia="Times New Roman" w:hAnsi="Times New Roman" w:cs="Times New Roman"/>
                <w:sz w:val="26"/>
                <w:szCs w:val="26"/>
              </w:rPr>
              <w:lastRenderedPageBreak/>
              <w:t>профессиональной деятельности.</w:t>
            </w:r>
          </w:p>
        </w:tc>
      </w:tr>
      <w:tr w:rsidR="003E7253" w:rsidRPr="003F73B1" w:rsidTr="003E7253">
        <w:tc>
          <w:tcPr>
            <w:tcW w:w="1555" w:type="dxa"/>
          </w:tcPr>
          <w:p w:rsidR="003E7253" w:rsidRPr="003F73B1" w:rsidRDefault="003E7253" w:rsidP="003E7253">
            <w:pPr>
              <w:jc w:val="both"/>
              <w:rPr>
                <w:rFonts w:ascii="Times New Roman" w:eastAsia="Times New Roman" w:hAnsi="Times New Roman" w:cs="Times New Roman"/>
                <w:b/>
                <w:sz w:val="26"/>
                <w:szCs w:val="26"/>
              </w:rPr>
            </w:pPr>
            <w:r w:rsidRPr="003F73B1">
              <w:rPr>
                <w:rFonts w:ascii="Times New Roman" w:eastAsia="Times New Roman" w:hAnsi="Times New Roman" w:cs="Times New Roman"/>
                <w:b/>
                <w:sz w:val="26"/>
                <w:szCs w:val="26"/>
              </w:rPr>
              <w:lastRenderedPageBreak/>
              <w:t>ОК 6.</w:t>
            </w:r>
          </w:p>
        </w:tc>
        <w:tc>
          <w:tcPr>
            <w:tcW w:w="7790" w:type="dxa"/>
          </w:tcPr>
          <w:p w:rsidR="003E7253" w:rsidRPr="003F73B1" w:rsidRDefault="003E7253" w:rsidP="003E7253">
            <w:pPr>
              <w:shd w:val="clear" w:color="auto" w:fill="FFFFFF"/>
              <w:jc w:val="both"/>
              <w:rPr>
                <w:rFonts w:ascii="Times New Roman" w:eastAsia="Times New Roman" w:hAnsi="Times New Roman" w:cs="Times New Roman"/>
                <w:sz w:val="26"/>
                <w:szCs w:val="26"/>
              </w:rPr>
            </w:pPr>
            <w:r w:rsidRPr="003F73B1">
              <w:rPr>
                <w:rFonts w:ascii="Times New Roman" w:eastAsia="Times New Roman" w:hAnsi="Times New Roman" w:cs="Times New Roman"/>
                <w:color w:val="000000"/>
                <w:sz w:val="26"/>
                <w:szCs w:val="26"/>
                <w:lang w:eastAsia="ru-RU"/>
              </w:rPr>
              <w:t>Работать в команде, эффективно общаться с коллегами, руководством, клиентам</w:t>
            </w:r>
          </w:p>
        </w:tc>
      </w:tr>
    </w:tbl>
    <w:p w:rsidR="00295C84" w:rsidRDefault="00295C84" w:rsidP="00D81659">
      <w:pPr>
        <w:pStyle w:val="a3"/>
        <w:spacing w:before="0" w:beforeAutospacing="0" w:after="0" w:afterAutospacing="0"/>
        <w:jc w:val="center"/>
        <w:rPr>
          <w:b/>
          <w:sz w:val="26"/>
          <w:szCs w:val="26"/>
        </w:rPr>
      </w:pPr>
    </w:p>
    <w:p w:rsidR="00D81659" w:rsidRPr="003F73B1" w:rsidRDefault="00D81659" w:rsidP="00D81659">
      <w:pPr>
        <w:pStyle w:val="a3"/>
        <w:spacing w:before="0" w:beforeAutospacing="0" w:after="0" w:afterAutospacing="0"/>
        <w:jc w:val="center"/>
        <w:rPr>
          <w:b/>
          <w:bCs/>
          <w:sz w:val="26"/>
          <w:szCs w:val="26"/>
        </w:rPr>
      </w:pPr>
      <w:r w:rsidRPr="003F73B1">
        <w:rPr>
          <w:b/>
          <w:sz w:val="26"/>
          <w:szCs w:val="26"/>
        </w:rPr>
        <w:t xml:space="preserve">2. Планирование </w:t>
      </w:r>
      <w:r w:rsidRPr="003F73B1">
        <w:rPr>
          <w:b/>
          <w:bCs/>
          <w:sz w:val="26"/>
          <w:szCs w:val="26"/>
        </w:rPr>
        <w:t>внеаудиторной самостоятельной работы</w:t>
      </w:r>
    </w:p>
    <w:tbl>
      <w:tblPr>
        <w:tblStyle w:val="a6"/>
        <w:tblW w:w="9609" w:type="dxa"/>
        <w:tblLook w:val="04A0"/>
      </w:tblPr>
      <w:tblGrid>
        <w:gridCol w:w="2660"/>
        <w:gridCol w:w="3620"/>
        <w:gridCol w:w="1356"/>
        <w:gridCol w:w="1973"/>
      </w:tblGrid>
      <w:tr w:rsidR="003E7253" w:rsidRPr="003F73B1" w:rsidTr="00295C84">
        <w:tc>
          <w:tcPr>
            <w:tcW w:w="2660" w:type="dxa"/>
          </w:tcPr>
          <w:p w:rsidR="003E7253" w:rsidRPr="003F73B1" w:rsidRDefault="003E7253" w:rsidP="003E7253">
            <w:pPr>
              <w:pStyle w:val="a3"/>
              <w:spacing w:before="0" w:beforeAutospacing="0" w:after="0" w:afterAutospacing="0"/>
              <w:jc w:val="both"/>
              <w:rPr>
                <w:sz w:val="26"/>
                <w:szCs w:val="26"/>
              </w:rPr>
            </w:pPr>
            <w:r w:rsidRPr="003F73B1">
              <w:rPr>
                <w:b/>
                <w:sz w:val="26"/>
                <w:szCs w:val="26"/>
              </w:rPr>
              <w:t>Наименование раздела, темы</w:t>
            </w:r>
          </w:p>
        </w:tc>
        <w:tc>
          <w:tcPr>
            <w:tcW w:w="3620" w:type="dxa"/>
          </w:tcPr>
          <w:p w:rsidR="003E7253" w:rsidRPr="003F73B1" w:rsidRDefault="003E7253" w:rsidP="003E7253">
            <w:pPr>
              <w:pStyle w:val="a3"/>
              <w:spacing w:before="0" w:beforeAutospacing="0" w:after="0" w:afterAutospacing="0"/>
              <w:jc w:val="both"/>
              <w:rPr>
                <w:sz w:val="26"/>
                <w:szCs w:val="26"/>
              </w:rPr>
            </w:pPr>
            <w:r w:rsidRPr="003F73B1">
              <w:rPr>
                <w:b/>
                <w:sz w:val="26"/>
                <w:szCs w:val="26"/>
              </w:rPr>
              <w:t>Название внеаудиторной самостоятельной работы</w:t>
            </w:r>
          </w:p>
        </w:tc>
        <w:tc>
          <w:tcPr>
            <w:tcW w:w="1356" w:type="dxa"/>
          </w:tcPr>
          <w:p w:rsidR="003E7253" w:rsidRPr="003F73B1" w:rsidRDefault="003E7253" w:rsidP="003E7253">
            <w:pPr>
              <w:pStyle w:val="a3"/>
              <w:spacing w:before="0" w:beforeAutospacing="0" w:after="0" w:afterAutospacing="0"/>
              <w:jc w:val="both"/>
              <w:rPr>
                <w:b/>
                <w:sz w:val="26"/>
                <w:szCs w:val="26"/>
              </w:rPr>
            </w:pPr>
            <w:r w:rsidRPr="003F73B1">
              <w:rPr>
                <w:b/>
                <w:sz w:val="26"/>
                <w:szCs w:val="26"/>
              </w:rPr>
              <w:t>Кол-во часов</w:t>
            </w:r>
          </w:p>
        </w:tc>
        <w:tc>
          <w:tcPr>
            <w:tcW w:w="1973" w:type="dxa"/>
          </w:tcPr>
          <w:p w:rsidR="003E7253" w:rsidRPr="003F73B1" w:rsidRDefault="003E7253" w:rsidP="003E7253">
            <w:pPr>
              <w:pStyle w:val="a3"/>
              <w:spacing w:before="0" w:beforeAutospacing="0" w:after="0" w:afterAutospacing="0"/>
              <w:jc w:val="both"/>
              <w:rPr>
                <w:sz w:val="26"/>
                <w:szCs w:val="26"/>
              </w:rPr>
            </w:pPr>
            <w:r w:rsidRPr="003F73B1">
              <w:rPr>
                <w:b/>
                <w:sz w:val="26"/>
                <w:szCs w:val="26"/>
              </w:rPr>
              <w:t>Форма представления результата</w:t>
            </w:r>
          </w:p>
        </w:tc>
      </w:tr>
      <w:tr w:rsidR="003E7253" w:rsidRPr="003F73B1" w:rsidTr="00295C84">
        <w:tc>
          <w:tcPr>
            <w:tcW w:w="2660"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Политическое устройство мира</w:t>
            </w:r>
          </w:p>
          <w:p w:rsidR="003E7253" w:rsidRPr="003F73B1" w:rsidRDefault="003E7253" w:rsidP="003E7253">
            <w:pPr>
              <w:pStyle w:val="a3"/>
              <w:spacing w:before="0" w:beforeAutospacing="0" w:after="0" w:afterAutospacing="0"/>
              <w:jc w:val="both"/>
              <w:rPr>
                <w:sz w:val="26"/>
                <w:szCs w:val="26"/>
              </w:rPr>
            </w:pPr>
          </w:p>
        </w:tc>
        <w:tc>
          <w:tcPr>
            <w:tcW w:w="3620" w:type="dxa"/>
          </w:tcPr>
          <w:p w:rsidR="003E7253" w:rsidRPr="003F73B1" w:rsidRDefault="003E7253" w:rsidP="003E7253">
            <w:pPr>
              <w:pStyle w:val="a3"/>
              <w:numPr>
                <w:ilvl w:val="0"/>
                <w:numId w:val="2"/>
              </w:numPr>
              <w:spacing w:before="0" w:beforeAutospacing="0" w:after="0" w:afterAutospacing="0"/>
              <w:ind w:left="0"/>
              <w:jc w:val="both"/>
              <w:rPr>
                <w:sz w:val="26"/>
                <w:szCs w:val="26"/>
              </w:rPr>
            </w:pPr>
            <w:r w:rsidRPr="003F73B1">
              <w:rPr>
                <w:sz w:val="26"/>
                <w:szCs w:val="26"/>
              </w:rPr>
              <w:t>Нанесите на контурную карту стран мира, крупнейших по площади и территории и численности населения.</w:t>
            </w:r>
          </w:p>
        </w:tc>
        <w:tc>
          <w:tcPr>
            <w:tcW w:w="1356"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1</w:t>
            </w:r>
          </w:p>
        </w:tc>
        <w:tc>
          <w:tcPr>
            <w:tcW w:w="1973"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Работа с картами атласа</w:t>
            </w:r>
          </w:p>
        </w:tc>
      </w:tr>
      <w:tr w:rsidR="003E7253" w:rsidRPr="003F73B1" w:rsidTr="00295C84">
        <w:tc>
          <w:tcPr>
            <w:tcW w:w="2660"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География мировых природных ресурсов</w:t>
            </w:r>
          </w:p>
        </w:tc>
        <w:tc>
          <w:tcPr>
            <w:tcW w:w="3620"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Определить по географическим картам страны, обладающих большими запасами нефти, природного газа и железной руды</w:t>
            </w:r>
          </w:p>
        </w:tc>
        <w:tc>
          <w:tcPr>
            <w:tcW w:w="1356"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1</w:t>
            </w:r>
          </w:p>
        </w:tc>
        <w:tc>
          <w:tcPr>
            <w:tcW w:w="1973"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Таблица 1</w:t>
            </w:r>
          </w:p>
        </w:tc>
      </w:tr>
      <w:tr w:rsidR="003E7253" w:rsidRPr="003F73B1" w:rsidTr="00295C84">
        <w:tc>
          <w:tcPr>
            <w:tcW w:w="2660"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География населения мира</w:t>
            </w:r>
          </w:p>
        </w:tc>
        <w:tc>
          <w:tcPr>
            <w:tcW w:w="3620" w:type="dxa"/>
          </w:tcPr>
          <w:p w:rsidR="003E7253" w:rsidRPr="003F73B1" w:rsidRDefault="003E7253" w:rsidP="003E7253">
            <w:pPr>
              <w:pStyle w:val="a3"/>
              <w:spacing w:before="0" w:beforeAutospacing="0" w:after="0" w:afterAutospacing="0"/>
              <w:jc w:val="both"/>
              <w:rPr>
                <w:sz w:val="26"/>
                <w:szCs w:val="26"/>
              </w:rPr>
            </w:pPr>
            <w:r w:rsidRPr="003F73B1">
              <w:rPr>
                <w:iCs/>
                <w:color w:val="000000"/>
                <w:sz w:val="26"/>
                <w:szCs w:val="26"/>
              </w:rPr>
              <w:t>Сравнительная оценка качества жизни населения в различных странах и регионах мира</w:t>
            </w:r>
            <w:r w:rsidRPr="003F73B1">
              <w:rPr>
                <w:color w:val="000000"/>
                <w:sz w:val="26"/>
                <w:szCs w:val="26"/>
              </w:rPr>
              <w:t>. Демографическая ситуация и Демографическая политика экономически развитых и развивающихся стран мира.</w:t>
            </w:r>
          </w:p>
        </w:tc>
        <w:tc>
          <w:tcPr>
            <w:tcW w:w="1356"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1</w:t>
            </w:r>
          </w:p>
        </w:tc>
        <w:tc>
          <w:tcPr>
            <w:tcW w:w="1973"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 xml:space="preserve">Сообщение </w:t>
            </w:r>
          </w:p>
        </w:tc>
      </w:tr>
      <w:tr w:rsidR="003E7253" w:rsidRPr="003F73B1" w:rsidTr="00295C84">
        <w:tc>
          <w:tcPr>
            <w:tcW w:w="2660" w:type="dxa"/>
          </w:tcPr>
          <w:p w:rsidR="003E7253" w:rsidRPr="003F73B1" w:rsidRDefault="003E7253" w:rsidP="003E7253">
            <w:pPr>
              <w:widowControl w:val="0"/>
              <w:autoSpaceDE w:val="0"/>
              <w:autoSpaceDN w:val="0"/>
              <w:adjustRightInd w:val="0"/>
              <w:jc w:val="both"/>
              <w:rPr>
                <w:rFonts w:ascii="Times New Roman" w:hAnsi="Times New Roman" w:cs="Times New Roman"/>
                <w:color w:val="000000"/>
                <w:sz w:val="26"/>
                <w:szCs w:val="26"/>
              </w:rPr>
            </w:pPr>
            <w:r w:rsidRPr="003F73B1">
              <w:rPr>
                <w:rFonts w:ascii="Times New Roman" w:hAnsi="Times New Roman" w:cs="Times New Roman"/>
                <w:bCs/>
                <w:color w:val="000000"/>
                <w:sz w:val="26"/>
                <w:szCs w:val="26"/>
              </w:rPr>
              <w:t>Мировое хозяйство.</w:t>
            </w:r>
            <w:r w:rsidRPr="003F73B1">
              <w:rPr>
                <w:rFonts w:ascii="Times New Roman" w:hAnsi="Times New Roman" w:cs="Times New Roman"/>
                <w:iCs/>
                <w:color w:val="000000"/>
                <w:sz w:val="26"/>
                <w:szCs w:val="26"/>
              </w:rPr>
              <w:t xml:space="preserve"> Современные особенности развития мирового хозяйства</w:t>
            </w:r>
          </w:p>
        </w:tc>
        <w:tc>
          <w:tcPr>
            <w:tcW w:w="3620" w:type="dxa"/>
          </w:tcPr>
          <w:p w:rsidR="003E7253" w:rsidRPr="003F73B1" w:rsidRDefault="003E7253" w:rsidP="003E7253">
            <w:pPr>
              <w:pStyle w:val="a3"/>
              <w:spacing w:before="0" w:beforeAutospacing="0" w:after="0" w:afterAutospacing="0"/>
              <w:jc w:val="both"/>
              <w:rPr>
                <w:sz w:val="26"/>
                <w:szCs w:val="26"/>
              </w:rPr>
            </w:pPr>
            <w:r w:rsidRPr="003F73B1">
              <w:rPr>
                <w:bCs/>
                <w:color w:val="000000"/>
                <w:sz w:val="26"/>
                <w:szCs w:val="26"/>
              </w:rPr>
              <w:t>Подготовить реферат об одной из экономических группировок.</w:t>
            </w:r>
          </w:p>
        </w:tc>
        <w:tc>
          <w:tcPr>
            <w:tcW w:w="1356"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2</w:t>
            </w:r>
          </w:p>
        </w:tc>
        <w:tc>
          <w:tcPr>
            <w:tcW w:w="1973"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реферат</w:t>
            </w:r>
          </w:p>
        </w:tc>
      </w:tr>
      <w:tr w:rsidR="003E7253" w:rsidRPr="003F73B1" w:rsidTr="00295C84">
        <w:tc>
          <w:tcPr>
            <w:tcW w:w="2660" w:type="dxa"/>
          </w:tcPr>
          <w:p w:rsidR="003E7253" w:rsidRPr="003F73B1" w:rsidRDefault="003E7253" w:rsidP="003E72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color w:val="000000"/>
                <w:sz w:val="26"/>
                <w:szCs w:val="26"/>
              </w:rPr>
            </w:pPr>
            <w:r w:rsidRPr="003F73B1">
              <w:rPr>
                <w:rFonts w:ascii="Times New Roman" w:hAnsi="Times New Roman" w:cs="Times New Roman"/>
                <w:bCs/>
                <w:color w:val="000000"/>
                <w:sz w:val="26"/>
                <w:szCs w:val="26"/>
              </w:rPr>
              <w:t>География населения и хозяйства Зарубежной Европы</w:t>
            </w:r>
          </w:p>
          <w:p w:rsidR="003E7253" w:rsidRPr="003F73B1" w:rsidRDefault="003E7253" w:rsidP="003E72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color w:val="000000"/>
                <w:sz w:val="26"/>
                <w:szCs w:val="26"/>
              </w:rPr>
            </w:pPr>
          </w:p>
          <w:p w:rsidR="003E7253" w:rsidRPr="003F73B1" w:rsidRDefault="003E7253" w:rsidP="003E7253">
            <w:pPr>
              <w:pStyle w:val="a3"/>
              <w:spacing w:before="0" w:beforeAutospacing="0" w:after="0" w:afterAutospacing="0"/>
              <w:jc w:val="both"/>
              <w:rPr>
                <w:sz w:val="26"/>
                <w:szCs w:val="26"/>
              </w:rPr>
            </w:pPr>
          </w:p>
        </w:tc>
        <w:tc>
          <w:tcPr>
            <w:tcW w:w="3620" w:type="dxa"/>
          </w:tcPr>
          <w:p w:rsidR="003E7253" w:rsidRPr="003F73B1" w:rsidRDefault="003E7253" w:rsidP="003E7253">
            <w:pPr>
              <w:pStyle w:val="a3"/>
              <w:spacing w:before="0" w:beforeAutospacing="0" w:after="0" w:afterAutospacing="0"/>
              <w:jc w:val="both"/>
              <w:rPr>
                <w:sz w:val="26"/>
                <w:szCs w:val="26"/>
              </w:rPr>
            </w:pPr>
            <w:r w:rsidRPr="003F73B1">
              <w:rPr>
                <w:bCs/>
                <w:color w:val="000000"/>
                <w:sz w:val="26"/>
                <w:szCs w:val="26"/>
              </w:rPr>
              <w:t>Используя учебники и географические карты определить минеральные ресурсы и основные отрасли промышленности Зарубежной Европы. Определить отрасли специализации ведущих стран Зарубежной Европы.</w:t>
            </w:r>
          </w:p>
        </w:tc>
        <w:tc>
          <w:tcPr>
            <w:tcW w:w="1356"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2</w:t>
            </w:r>
          </w:p>
        </w:tc>
        <w:tc>
          <w:tcPr>
            <w:tcW w:w="1973"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Таблица 2</w:t>
            </w:r>
          </w:p>
        </w:tc>
      </w:tr>
      <w:tr w:rsidR="003E7253" w:rsidRPr="003F73B1" w:rsidTr="00295C84">
        <w:tc>
          <w:tcPr>
            <w:tcW w:w="2660" w:type="dxa"/>
          </w:tcPr>
          <w:p w:rsidR="003E7253" w:rsidRPr="003F73B1" w:rsidRDefault="003E7253" w:rsidP="003E72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color w:val="000000"/>
                <w:sz w:val="26"/>
                <w:szCs w:val="26"/>
              </w:rPr>
            </w:pPr>
            <w:r w:rsidRPr="003F73B1">
              <w:rPr>
                <w:rFonts w:ascii="Times New Roman" w:hAnsi="Times New Roman" w:cs="Times New Roman"/>
                <w:bCs/>
                <w:color w:val="000000"/>
                <w:sz w:val="26"/>
                <w:szCs w:val="26"/>
              </w:rPr>
              <w:t>География населения и хозяйства Зарубежной Азии</w:t>
            </w:r>
          </w:p>
        </w:tc>
        <w:tc>
          <w:tcPr>
            <w:tcW w:w="3620" w:type="dxa"/>
          </w:tcPr>
          <w:p w:rsidR="003E7253" w:rsidRPr="003F73B1" w:rsidRDefault="003E7253" w:rsidP="003E7253">
            <w:pPr>
              <w:pStyle w:val="a3"/>
              <w:spacing w:before="0" w:beforeAutospacing="0" w:after="0" w:afterAutospacing="0"/>
              <w:jc w:val="both"/>
              <w:rPr>
                <w:sz w:val="26"/>
                <w:szCs w:val="26"/>
              </w:rPr>
            </w:pPr>
            <w:r w:rsidRPr="003F73B1">
              <w:rPr>
                <w:bCs/>
                <w:iCs/>
                <w:color w:val="000000"/>
                <w:sz w:val="26"/>
                <w:szCs w:val="26"/>
              </w:rPr>
              <w:t>Определить по тематическим картам минеральные ресурсы и отрасли специализации Японии, Китая, Индии.</w:t>
            </w:r>
          </w:p>
        </w:tc>
        <w:tc>
          <w:tcPr>
            <w:tcW w:w="1356"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2</w:t>
            </w:r>
          </w:p>
        </w:tc>
        <w:tc>
          <w:tcPr>
            <w:tcW w:w="1973"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Таблица 3</w:t>
            </w:r>
          </w:p>
        </w:tc>
      </w:tr>
      <w:tr w:rsidR="003E7253" w:rsidRPr="003F73B1" w:rsidTr="00295C84">
        <w:trPr>
          <w:trHeight w:val="557"/>
        </w:trPr>
        <w:tc>
          <w:tcPr>
            <w:tcW w:w="2660" w:type="dxa"/>
          </w:tcPr>
          <w:p w:rsidR="003E7253" w:rsidRPr="003F73B1" w:rsidRDefault="003E7253" w:rsidP="003E72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color w:val="000000"/>
                <w:sz w:val="26"/>
                <w:szCs w:val="26"/>
              </w:rPr>
            </w:pPr>
            <w:r w:rsidRPr="003F73B1">
              <w:rPr>
                <w:rFonts w:ascii="Times New Roman" w:hAnsi="Times New Roman" w:cs="Times New Roman"/>
                <w:bCs/>
                <w:color w:val="000000"/>
                <w:sz w:val="26"/>
                <w:szCs w:val="26"/>
              </w:rPr>
              <w:t>География населения и хозяйства Африки</w:t>
            </w:r>
          </w:p>
        </w:tc>
        <w:tc>
          <w:tcPr>
            <w:tcW w:w="3620" w:type="dxa"/>
          </w:tcPr>
          <w:p w:rsidR="003E7253" w:rsidRPr="003F73B1" w:rsidRDefault="003E7253" w:rsidP="003E7253">
            <w:pPr>
              <w:pStyle w:val="a3"/>
              <w:spacing w:before="0" w:beforeAutospacing="0" w:after="0" w:afterAutospacing="0"/>
              <w:jc w:val="both"/>
              <w:rPr>
                <w:sz w:val="26"/>
                <w:szCs w:val="26"/>
              </w:rPr>
            </w:pPr>
            <w:r w:rsidRPr="003F73B1">
              <w:rPr>
                <w:bCs/>
                <w:iCs/>
                <w:color w:val="000000"/>
                <w:sz w:val="26"/>
                <w:szCs w:val="26"/>
              </w:rPr>
              <w:t>Определить по карте минеральные ресурсы и отрасли специализации стран Африки</w:t>
            </w:r>
          </w:p>
        </w:tc>
        <w:tc>
          <w:tcPr>
            <w:tcW w:w="1356"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1</w:t>
            </w:r>
          </w:p>
        </w:tc>
        <w:tc>
          <w:tcPr>
            <w:tcW w:w="1973"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Таблица 4</w:t>
            </w:r>
          </w:p>
        </w:tc>
      </w:tr>
      <w:tr w:rsidR="003E7253" w:rsidRPr="003F73B1" w:rsidTr="00295C84">
        <w:tc>
          <w:tcPr>
            <w:tcW w:w="2660" w:type="dxa"/>
          </w:tcPr>
          <w:p w:rsidR="003E7253" w:rsidRPr="003F73B1" w:rsidRDefault="003E7253" w:rsidP="003E72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color w:val="000000"/>
                <w:sz w:val="26"/>
                <w:szCs w:val="26"/>
              </w:rPr>
            </w:pPr>
            <w:r w:rsidRPr="003F73B1">
              <w:rPr>
                <w:rFonts w:ascii="Times New Roman" w:hAnsi="Times New Roman" w:cs="Times New Roman"/>
                <w:bCs/>
                <w:color w:val="000000"/>
                <w:sz w:val="26"/>
                <w:szCs w:val="26"/>
              </w:rPr>
              <w:t xml:space="preserve">География населения </w:t>
            </w:r>
            <w:r w:rsidRPr="003F73B1">
              <w:rPr>
                <w:rFonts w:ascii="Times New Roman" w:hAnsi="Times New Roman" w:cs="Times New Roman"/>
                <w:bCs/>
                <w:color w:val="000000"/>
                <w:sz w:val="26"/>
                <w:szCs w:val="26"/>
              </w:rPr>
              <w:lastRenderedPageBreak/>
              <w:t>и хозяйства Северной Америки</w:t>
            </w:r>
          </w:p>
        </w:tc>
        <w:tc>
          <w:tcPr>
            <w:tcW w:w="3620" w:type="dxa"/>
          </w:tcPr>
          <w:p w:rsidR="003E7253" w:rsidRPr="003F73B1" w:rsidRDefault="003E7253" w:rsidP="003E7253">
            <w:pPr>
              <w:pStyle w:val="a3"/>
              <w:spacing w:before="0" w:beforeAutospacing="0" w:after="0" w:afterAutospacing="0"/>
              <w:jc w:val="both"/>
              <w:rPr>
                <w:bCs/>
                <w:iCs/>
                <w:color w:val="000000"/>
                <w:sz w:val="26"/>
                <w:szCs w:val="26"/>
              </w:rPr>
            </w:pPr>
            <w:r w:rsidRPr="003F73B1">
              <w:rPr>
                <w:bCs/>
                <w:color w:val="000000"/>
                <w:sz w:val="26"/>
                <w:szCs w:val="26"/>
              </w:rPr>
              <w:lastRenderedPageBreak/>
              <w:t xml:space="preserve">Определить по карте, </w:t>
            </w:r>
            <w:r w:rsidRPr="003F73B1">
              <w:rPr>
                <w:bCs/>
                <w:color w:val="000000"/>
                <w:sz w:val="26"/>
                <w:szCs w:val="26"/>
              </w:rPr>
              <w:lastRenderedPageBreak/>
              <w:t>используя учебники специализацию штатов США, их особенности.</w:t>
            </w:r>
          </w:p>
        </w:tc>
        <w:tc>
          <w:tcPr>
            <w:tcW w:w="1356"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lastRenderedPageBreak/>
              <w:t>1</w:t>
            </w:r>
          </w:p>
        </w:tc>
        <w:tc>
          <w:tcPr>
            <w:tcW w:w="1973"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Таблица 5</w:t>
            </w:r>
          </w:p>
        </w:tc>
      </w:tr>
      <w:tr w:rsidR="003E7253" w:rsidRPr="003F73B1" w:rsidTr="00295C84">
        <w:tc>
          <w:tcPr>
            <w:tcW w:w="2660" w:type="dxa"/>
          </w:tcPr>
          <w:p w:rsidR="003E7253" w:rsidRPr="003F73B1" w:rsidRDefault="003E7253" w:rsidP="003E72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color w:val="000000"/>
                <w:sz w:val="26"/>
                <w:szCs w:val="26"/>
              </w:rPr>
            </w:pPr>
            <w:r w:rsidRPr="003F73B1">
              <w:rPr>
                <w:rFonts w:ascii="Times New Roman" w:hAnsi="Times New Roman" w:cs="Times New Roman"/>
                <w:bCs/>
                <w:color w:val="000000"/>
                <w:sz w:val="26"/>
                <w:szCs w:val="26"/>
              </w:rPr>
              <w:lastRenderedPageBreak/>
              <w:t>География населения и хозяйства Латинской  Америки</w:t>
            </w:r>
          </w:p>
        </w:tc>
        <w:tc>
          <w:tcPr>
            <w:tcW w:w="3620" w:type="dxa"/>
          </w:tcPr>
          <w:p w:rsidR="003E7253" w:rsidRPr="003F73B1" w:rsidRDefault="003E7253" w:rsidP="003E7253">
            <w:pPr>
              <w:pStyle w:val="a3"/>
              <w:spacing w:before="0" w:beforeAutospacing="0" w:after="0" w:afterAutospacing="0"/>
              <w:jc w:val="both"/>
              <w:rPr>
                <w:bCs/>
                <w:color w:val="000000"/>
                <w:sz w:val="26"/>
                <w:szCs w:val="26"/>
              </w:rPr>
            </w:pPr>
            <w:r w:rsidRPr="003F73B1">
              <w:rPr>
                <w:bCs/>
                <w:color w:val="000000"/>
                <w:sz w:val="26"/>
                <w:szCs w:val="26"/>
              </w:rPr>
              <w:t>Роль стран Латинской Америки в мировой экономике  (страна по выбору).</w:t>
            </w:r>
          </w:p>
        </w:tc>
        <w:tc>
          <w:tcPr>
            <w:tcW w:w="1356"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1</w:t>
            </w:r>
          </w:p>
        </w:tc>
        <w:tc>
          <w:tcPr>
            <w:tcW w:w="1973"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Сообщение</w:t>
            </w:r>
          </w:p>
        </w:tc>
      </w:tr>
      <w:tr w:rsidR="003E7253" w:rsidRPr="003F73B1" w:rsidTr="00295C84">
        <w:tc>
          <w:tcPr>
            <w:tcW w:w="2660" w:type="dxa"/>
          </w:tcPr>
          <w:p w:rsidR="003E7253" w:rsidRPr="003F73B1" w:rsidRDefault="003E7253" w:rsidP="003E72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color w:val="000000"/>
                <w:sz w:val="26"/>
                <w:szCs w:val="26"/>
              </w:rPr>
            </w:pPr>
            <w:r w:rsidRPr="003F73B1">
              <w:rPr>
                <w:rFonts w:ascii="Times New Roman" w:hAnsi="Times New Roman" w:cs="Times New Roman"/>
                <w:bCs/>
                <w:color w:val="000000"/>
                <w:sz w:val="26"/>
                <w:szCs w:val="26"/>
              </w:rPr>
              <w:t>География населения и хозяйства Австралии и Океании</w:t>
            </w:r>
          </w:p>
        </w:tc>
        <w:tc>
          <w:tcPr>
            <w:tcW w:w="3620" w:type="dxa"/>
          </w:tcPr>
          <w:p w:rsidR="003E7253" w:rsidRPr="003F73B1" w:rsidRDefault="003E7253" w:rsidP="003E7253">
            <w:pPr>
              <w:pStyle w:val="a3"/>
              <w:spacing w:before="0" w:beforeAutospacing="0" w:after="0" w:afterAutospacing="0"/>
              <w:jc w:val="both"/>
              <w:rPr>
                <w:bCs/>
                <w:color w:val="000000"/>
                <w:sz w:val="26"/>
                <w:szCs w:val="26"/>
              </w:rPr>
            </w:pPr>
            <w:r w:rsidRPr="003F73B1">
              <w:rPr>
                <w:iCs/>
                <w:color w:val="000000"/>
                <w:sz w:val="26"/>
                <w:szCs w:val="26"/>
              </w:rPr>
              <w:t>Составить экономико-географической характеристики стран и регионов мира</w:t>
            </w:r>
            <w:r w:rsidRPr="003F73B1">
              <w:rPr>
                <w:color w:val="000000"/>
                <w:sz w:val="26"/>
                <w:szCs w:val="26"/>
              </w:rPr>
              <w:t>.</w:t>
            </w:r>
          </w:p>
        </w:tc>
        <w:tc>
          <w:tcPr>
            <w:tcW w:w="1356"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2</w:t>
            </w:r>
          </w:p>
        </w:tc>
        <w:tc>
          <w:tcPr>
            <w:tcW w:w="1973"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Сообщение</w:t>
            </w:r>
          </w:p>
        </w:tc>
      </w:tr>
      <w:tr w:rsidR="003E7253" w:rsidRPr="003F73B1" w:rsidTr="00295C84">
        <w:tc>
          <w:tcPr>
            <w:tcW w:w="2660" w:type="dxa"/>
          </w:tcPr>
          <w:p w:rsidR="003E7253" w:rsidRPr="003F73B1" w:rsidRDefault="003E7253" w:rsidP="003E72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color w:val="000000"/>
                <w:sz w:val="26"/>
                <w:szCs w:val="26"/>
              </w:rPr>
            </w:pPr>
            <w:r w:rsidRPr="003F73B1">
              <w:rPr>
                <w:rFonts w:ascii="Times New Roman" w:hAnsi="Times New Roman" w:cs="Times New Roman"/>
                <w:bCs/>
                <w:color w:val="000000"/>
                <w:sz w:val="26"/>
                <w:szCs w:val="26"/>
              </w:rPr>
              <w:t>Россия в современном мире</w:t>
            </w:r>
          </w:p>
        </w:tc>
        <w:tc>
          <w:tcPr>
            <w:tcW w:w="3620" w:type="dxa"/>
          </w:tcPr>
          <w:p w:rsidR="003E7253" w:rsidRPr="003F73B1" w:rsidRDefault="003E7253" w:rsidP="003E7253">
            <w:pPr>
              <w:pStyle w:val="a3"/>
              <w:spacing w:before="0" w:beforeAutospacing="0" w:after="0" w:afterAutospacing="0"/>
              <w:jc w:val="both"/>
              <w:rPr>
                <w:iCs/>
                <w:color w:val="000000"/>
                <w:sz w:val="26"/>
                <w:szCs w:val="26"/>
                <w:u w:val="single"/>
              </w:rPr>
            </w:pPr>
            <w:r w:rsidRPr="003F73B1">
              <w:rPr>
                <w:bCs/>
                <w:color w:val="000000"/>
                <w:sz w:val="26"/>
                <w:szCs w:val="26"/>
              </w:rPr>
              <w:t>Роль экономики России в мировой экономике</w:t>
            </w:r>
          </w:p>
        </w:tc>
        <w:tc>
          <w:tcPr>
            <w:tcW w:w="1356"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2</w:t>
            </w:r>
          </w:p>
        </w:tc>
        <w:tc>
          <w:tcPr>
            <w:tcW w:w="1973"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Реферат</w:t>
            </w:r>
          </w:p>
        </w:tc>
      </w:tr>
      <w:tr w:rsidR="003E7253" w:rsidRPr="003F73B1" w:rsidTr="00295C84">
        <w:tc>
          <w:tcPr>
            <w:tcW w:w="2660" w:type="dxa"/>
          </w:tcPr>
          <w:p w:rsidR="003E7253" w:rsidRPr="003F73B1" w:rsidRDefault="003E7253" w:rsidP="003E7253">
            <w:pPr>
              <w:widowControl w:val="0"/>
              <w:overflowPunct w:val="0"/>
              <w:autoSpaceDE w:val="0"/>
              <w:autoSpaceDN w:val="0"/>
              <w:adjustRightInd w:val="0"/>
              <w:ind w:right="-49"/>
              <w:jc w:val="both"/>
              <w:rPr>
                <w:rFonts w:ascii="Times New Roman" w:hAnsi="Times New Roman" w:cs="Times New Roman"/>
                <w:color w:val="000000"/>
                <w:sz w:val="26"/>
                <w:szCs w:val="26"/>
              </w:rPr>
            </w:pPr>
            <w:r w:rsidRPr="003F73B1">
              <w:rPr>
                <w:rFonts w:ascii="Times New Roman" w:hAnsi="Times New Roman" w:cs="Times New Roman"/>
                <w:color w:val="000000"/>
                <w:sz w:val="26"/>
                <w:szCs w:val="26"/>
              </w:rPr>
              <w:t xml:space="preserve">Географические аспекты современных глобальных проблем человечества </w:t>
            </w:r>
          </w:p>
        </w:tc>
        <w:tc>
          <w:tcPr>
            <w:tcW w:w="3620" w:type="dxa"/>
          </w:tcPr>
          <w:p w:rsidR="003E7253" w:rsidRPr="003F73B1" w:rsidRDefault="003E7253" w:rsidP="003E7253">
            <w:pPr>
              <w:pStyle w:val="a3"/>
              <w:spacing w:before="0" w:beforeAutospacing="0" w:after="0" w:afterAutospacing="0"/>
              <w:jc w:val="both"/>
              <w:rPr>
                <w:iCs/>
                <w:color w:val="000000"/>
                <w:sz w:val="26"/>
                <w:szCs w:val="26"/>
                <w:u w:val="single"/>
              </w:rPr>
            </w:pPr>
            <w:r w:rsidRPr="003F73B1">
              <w:rPr>
                <w:b/>
                <w:bCs/>
                <w:color w:val="000000"/>
                <w:sz w:val="26"/>
                <w:szCs w:val="26"/>
              </w:rPr>
              <w:t>«</w:t>
            </w:r>
            <w:r w:rsidRPr="003F73B1">
              <w:rPr>
                <w:bCs/>
                <w:color w:val="000000"/>
                <w:sz w:val="26"/>
                <w:szCs w:val="26"/>
              </w:rPr>
              <w:t>Глобальные проблемы человечества».</w:t>
            </w:r>
          </w:p>
        </w:tc>
        <w:tc>
          <w:tcPr>
            <w:tcW w:w="1356"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2</w:t>
            </w:r>
          </w:p>
        </w:tc>
        <w:tc>
          <w:tcPr>
            <w:tcW w:w="1973" w:type="dxa"/>
          </w:tcPr>
          <w:p w:rsidR="003E7253" w:rsidRPr="003F73B1" w:rsidRDefault="003E7253" w:rsidP="003E7253">
            <w:pPr>
              <w:pStyle w:val="a3"/>
              <w:spacing w:before="0" w:beforeAutospacing="0" w:after="0" w:afterAutospacing="0"/>
              <w:jc w:val="both"/>
              <w:rPr>
                <w:sz w:val="26"/>
                <w:szCs w:val="26"/>
              </w:rPr>
            </w:pPr>
            <w:r w:rsidRPr="003F73B1">
              <w:rPr>
                <w:sz w:val="26"/>
                <w:szCs w:val="26"/>
              </w:rPr>
              <w:t>Презентация</w:t>
            </w:r>
          </w:p>
        </w:tc>
      </w:tr>
      <w:tr w:rsidR="003E7253" w:rsidRPr="003F73B1" w:rsidTr="00295C84">
        <w:tc>
          <w:tcPr>
            <w:tcW w:w="2660" w:type="dxa"/>
          </w:tcPr>
          <w:p w:rsidR="003E7253" w:rsidRPr="003F73B1" w:rsidRDefault="003E7253" w:rsidP="003E7253">
            <w:pPr>
              <w:widowControl w:val="0"/>
              <w:overflowPunct w:val="0"/>
              <w:autoSpaceDE w:val="0"/>
              <w:autoSpaceDN w:val="0"/>
              <w:adjustRightInd w:val="0"/>
              <w:ind w:left="118" w:right="-49"/>
              <w:jc w:val="both"/>
              <w:rPr>
                <w:rFonts w:ascii="Times New Roman" w:hAnsi="Times New Roman" w:cs="Times New Roman"/>
                <w:b/>
                <w:color w:val="000000"/>
                <w:sz w:val="26"/>
                <w:szCs w:val="26"/>
              </w:rPr>
            </w:pPr>
            <w:r w:rsidRPr="003F73B1">
              <w:rPr>
                <w:rFonts w:ascii="Times New Roman" w:hAnsi="Times New Roman" w:cs="Times New Roman"/>
                <w:b/>
                <w:color w:val="000000"/>
                <w:sz w:val="26"/>
                <w:szCs w:val="26"/>
              </w:rPr>
              <w:t>Итого:</w:t>
            </w:r>
          </w:p>
        </w:tc>
        <w:tc>
          <w:tcPr>
            <w:tcW w:w="3620" w:type="dxa"/>
          </w:tcPr>
          <w:p w:rsidR="003E7253" w:rsidRPr="003F73B1" w:rsidRDefault="003E7253" w:rsidP="003E7253">
            <w:pPr>
              <w:pStyle w:val="a3"/>
              <w:spacing w:before="0" w:beforeAutospacing="0" w:after="0" w:afterAutospacing="0"/>
              <w:jc w:val="both"/>
              <w:rPr>
                <w:b/>
                <w:bCs/>
                <w:color w:val="000000"/>
                <w:sz w:val="26"/>
                <w:szCs w:val="26"/>
              </w:rPr>
            </w:pPr>
          </w:p>
        </w:tc>
        <w:tc>
          <w:tcPr>
            <w:tcW w:w="1356" w:type="dxa"/>
          </w:tcPr>
          <w:p w:rsidR="003E7253" w:rsidRPr="003F73B1" w:rsidRDefault="003E7253" w:rsidP="003E7253">
            <w:pPr>
              <w:pStyle w:val="a3"/>
              <w:spacing w:before="0" w:beforeAutospacing="0" w:after="0" w:afterAutospacing="0"/>
              <w:jc w:val="both"/>
              <w:rPr>
                <w:b/>
                <w:sz w:val="26"/>
                <w:szCs w:val="26"/>
              </w:rPr>
            </w:pPr>
            <w:r w:rsidRPr="003F73B1">
              <w:rPr>
                <w:b/>
                <w:sz w:val="26"/>
                <w:szCs w:val="26"/>
              </w:rPr>
              <w:t>18</w:t>
            </w:r>
          </w:p>
        </w:tc>
        <w:tc>
          <w:tcPr>
            <w:tcW w:w="1973" w:type="dxa"/>
          </w:tcPr>
          <w:p w:rsidR="003E7253" w:rsidRPr="003F73B1" w:rsidRDefault="003E7253" w:rsidP="003E7253">
            <w:pPr>
              <w:pStyle w:val="a3"/>
              <w:spacing w:before="0" w:beforeAutospacing="0" w:after="0" w:afterAutospacing="0"/>
              <w:jc w:val="both"/>
              <w:rPr>
                <w:sz w:val="26"/>
                <w:szCs w:val="26"/>
              </w:rPr>
            </w:pPr>
          </w:p>
        </w:tc>
      </w:tr>
    </w:tbl>
    <w:p w:rsidR="00D81659" w:rsidRPr="003F73B1" w:rsidRDefault="00D81659" w:rsidP="00D81659">
      <w:pPr>
        <w:pStyle w:val="a3"/>
        <w:spacing w:before="0" w:beforeAutospacing="0" w:after="0" w:afterAutospacing="0"/>
        <w:jc w:val="both"/>
        <w:rPr>
          <w:sz w:val="26"/>
          <w:szCs w:val="26"/>
        </w:rPr>
      </w:pPr>
    </w:p>
    <w:p w:rsidR="00D81659" w:rsidRPr="003F73B1" w:rsidRDefault="00D81659" w:rsidP="00D81659">
      <w:pPr>
        <w:ind w:left="360"/>
        <w:jc w:val="center"/>
        <w:rPr>
          <w:rFonts w:ascii="Times New Roman" w:hAnsi="Times New Roman" w:cs="Times New Roman"/>
          <w:b/>
          <w:bCs/>
          <w:color w:val="000000"/>
          <w:sz w:val="26"/>
          <w:szCs w:val="26"/>
        </w:rPr>
      </w:pPr>
      <w:r w:rsidRPr="003F73B1">
        <w:rPr>
          <w:rFonts w:ascii="Times New Roman" w:hAnsi="Times New Roman" w:cs="Times New Roman"/>
          <w:b/>
          <w:bCs/>
          <w:color w:val="000000"/>
          <w:sz w:val="26"/>
          <w:szCs w:val="26"/>
        </w:rPr>
        <w:t xml:space="preserve">3.Общие рекомендации обучающемуся </w:t>
      </w:r>
      <w:r w:rsidRPr="003F73B1">
        <w:rPr>
          <w:rFonts w:ascii="Times New Roman" w:hAnsi="Times New Roman" w:cs="Times New Roman"/>
          <w:b/>
          <w:bCs/>
          <w:color w:val="000000"/>
          <w:sz w:val="26"/>
          <w:szCs w:val="26"/>
        </w:rPr>
        <w:br/>
        <w:t xml:space="preserve">по выполнению </w:t>
      </w:r>
      <w:r w:rsidRPr="003F73B1">
        <w:rPr>
          <w:rFonts w:ascii="Times New Roman" w:hAnsi="Times New Roman" w:cs="Times New Roman"/>
          <w:b/>
          <w:bCs/>
          <w:sz w:val="26"/>
          <w:szCs w:val="26"/>
        </w:rPr>
        <w:t>внеаудиторных самостоятельных</w:t>
      </w:r>
      <w:r w:rsidRPr="003F73B1">
        <w:rPr>
          <w:rFonts w:ascii="Times New Roman" w:hAnsi="Times New Roman" w:cs="Times New Roman"/>
          <w:b/>
          <w:bCs/>
          <w:color w:val="000000"/>
          <w:sz w:val="26"/>
          <w:szCs w:val="26"/>
        </w:rPr>
        <w:t xml:space="preserve"> работ</w:t>
      </w:r>
    </w:p>
    <w:p w:rsidR="00D81659" w:rsidRPr="003F73B1" w:rsidRDefault="00D81659" w:rsidP="00D81659">
      <w:pPr>
        <w:numPr>
          <w:ilvl w:val="0"/>
          <w:numId w:val="21"/>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F73B1">
        <w:rPr>
          <w:rFonts w:ascii="Times New Roman" w:hAnsi="Times New Roman" w:cs="Times New Roman"/>
          <w:color w:val="000000"/>
          <w:sz w:val="26"/>
          <w:szCs w:val="26"/>
        </w:rPr>
        <w:t xml:space="preserve">Внимательно прочитайте название темы, цели и задачи самостоятельной работы. </w:t>
      </w:r>
    </w:p>
    <w:p w:rsidR="00D81659" w:rsidRPr="003F73B1" w:rsidRDefault="00D81659" w:rsidP="00D81659">
      <w:pPr>
        <w:numPr>
          <w:ilvl w:val="0"/>
          <w:numId w:val="21"/>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F73B1">
        <w:rPr>
          <w:rFonts w:ascii="Times New Roman" w:hAnsi="Times New Roman" w:cs="Times New Roman"/>
          <w:color w:val="000000"/>
          <w:sz w:val="26"/>
          <w:szCs w:val="26"/>
        </w:rPr>
        <w:t>Внимательно прочитайте рекомендации преподавателя по выполнению самостоятельной работы.</w:t>
      </w:r>
    </w:p>
    <w:p w:rsidR="00D81659" w:rsidRPr="003F73B1" w:rsidRDefault="00D81659" w:rsidP="00D81659">
      <w:pPr>
        <w:numPr>
          <w:ilvl w:val="0"/>
          <w:numId w:val="21"/>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F73B1">
        <w:rPr>
          <w:rFonts w:ascii="Times New Roman" w:hAnsi="Times New Roman" w:cs="Times New Roman"/>
          <w:color w:val="000000"/>
          <w:sz w:val="26"/>
          <w:szCs w:val="26"/>
        </w:rPr>
        <w:t>Внимательно изучите письменные методические рекомендации по выполнению самостоятельной работы</w:t>
      </w:r>
    </w:p>
    <w:p w:rsidR="00D81659" w:rsidRPr="003F73B1" w:rsidRDefault="00D81659" w:rsidP="00D81659">
      <w:pPr>
        <w:numPr>
          <w:ilvl w:val="0"/>
          <w:numId w:val="21"/>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F73B1">
        <w:rPr>
          <w:rFonts w:ascii="Times New Roman" w:hAnsi="Times New Roman" w:cs="Times New Roman"/>
          <w:color w:val="000000"/>
          <w:sz w:val="26"/>
          <w:szCs w:val="26"/>
        </w:rPr>
        <w:t>Ознакомьтесь со списком литературы и источников по заданной теме самостоятельной работы.</w:t>
      </w:r>
    </w:p>
    <w:p w:rsidR="00D81659" w:rsidRPr="003F73B1" w:rsidRDefault="00D81659" w:rsidP="00D81659">
      <w:pPr>
        <w:numPr>
          <w:ilvl w:val="0"/>
          <w:numId w:val="21"/>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F73B1">
        <w:rPr>
          <w:rFonts w:ascii="Times New Roman" w:hAnsi="Times New Roman" w:cs="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D81659" w:rsidRPr="003F73B1" w:rsidRDefault="00D81659" w:rsidP="00D81659">
      <w:pPr>
        <w:widowControl w:val="0"/>
        <w:numPr>
          <w:ilvl w:val="0"/>
          <w:numId w:val="21"/>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F73B1">
        <w:rPr>
          <w:rFonts w:ascii="Times New Roman" w:hAnsi="Times New Roman" w:cs="Times New Roman"/>
          <w:color w:val="000000"/>
          <w:sz w:val="26"/>
          <w:szCs w:val="26"/>
        </w:rPr>
        <w:t>Подготовьте все необходимое для выполнения задания, рационально подготовьте рабочее место.</w:t>
      </w:r>
    </w:p>
    <w:p w:rsidR="00D81659" w:rsidRPr="003F73B1" w:rsidRDefault="00D81659" w:rsidP="00D81659">
      <w:pPr>
        <w:widowControl w:val="0"/>
        <w:numPr>
          <w:ilvl w:val="0"/>
          <w:numId w:val="21"/>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F73B1">
        <w:rPr>
          <w:rFonts w:ascii="Times New Roman" w:hAnsi="Times New Roman" w:cs="Times New Roman"/>
          <w:sz w:val="26"/>
          <w:szCs w:val="26"/>
        </w:rPr>
        <w:t>Продумайте ход выполнения работы.</w:t>
      </w:r>
    </w:p>
    <w:p w:rsidR="00D81659" w:rsidRPr="003F73B1" w:rsidRDefault="00D81659" w:rsidP="00D81659">
      <w:pPr>
        <w:widowControl w:val="0"/>
        <w:numPr>
          <w:ilvl w:val="0"/>
          <w:numId w:val="21"/>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F73B1">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D81659" w:rsidRPr="003F73B1" w:rsidRDefault="00D81659" w:rsidP="00D81659">
      <w:pPr>
        <w:widowControl w:val="0"/>
        <w:numPr>
          <w:ilvl w:val="0"/>
          <w:numId w:val="21"/>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F73B1">
        <w:rPr>
          <w:rFonts w:ascii="Times New Roman" w:hAnsi="Times New Roman" w:cs="Times New Roman"/>
          <w:sz w:val="26"/>
          <w:szCs w:val="26"/>
        </w:rPr>
        <w:t xml:space="preserve">Если при выполнении </w:t>
      </w:r>
      <w:r w:rsidRPr="003F73B1">
        <w:rPr>
          <w:rFonts w:ascii="Times New Roman" w:hAnsi="Times New Roman" w:cs="Times New Roman"/>
          <w:color w:val="000000"/>
          <w:sz w:val="26"/>
          <w:szCs w:val="26"/>
        </w:rPr>
        <w:t xml:space="preserve">самостоятельной </w:t>
      </w:r>
      <w:r w:rsidRPr="003F73B1">
        <w:rPr>
          <w:rFonts w:ascii="Times New Roman" w:hAnsi="Times New Roman" w:cs="Times New Roman"/>
          <w:sz w:val="26"/>
          <w:szCs w:val="26"/>
        </w:rPr>
        <w:t xml:space="preserve">работы применяется </w:t>
      </w:r>
      <w:r w:rsidRPr="003F73B1">
        <w:rPr>
          <w:rFonts w:ascii="Times New Roman" w:hAnsi="Times New Roman" w:cs="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3F73B1">
        <w:rPr>
          <w:rFonts w:ascii="Times New Roman" w:hAnsi="Times New Roman" w:cs="Times New Roman"/>
          <w:color w:val="000000"/>
          <w:sz w:val="26"/>
          <w:szCs w:val="26"/>
        </w:rPr>
        <w:t>микрогруппы</w:t>
      </w:r>
      <w:proofErr w:type="spellEnd"/>
      <w:r w:rsidRPr="003F73B1">
        <w:rPr>
          <w:rFonts w:ascii="Times New Roman" w:hAnsi="Times New Roman" w:cs="Times New Roman"/>
          <w:color w:val="000000"/>
          <w:sz w:val="26"/>
          <w:szCs w:val="26"/>
        </w:rPr>
        <w:t>.</w:t>
      </w:r>
    </w:p>
    <w:p w:rsidR="00D81659" w:rsidRPr="003F73B1" w:rsidRDefault="00D81659" w:rsidP="00D81659">
      <w:pPr>
        <w:widowControl w:val="0"/>
        <w:numPr>
          <w:ilvl w:val="0"/>
          <w:numId w:val="21"/>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F73B1">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D81659" w:rsidRPr="003F73B1" w:rsidRDefault="00D81659" w:rsidP="00D81659">
      <w:pPr>
        <w:widowControl w:val="0"/>
        <w:numPr>
          <w:ilvl w:val="0"/>
          <w:numId w:val="21"/>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F73B1">
        <w:rPr>
          <w:rFonts w:ascii="Times New Roman" w:hAnsi="Times New Roman" w:cs="Times New Roman"/>
          <w:color w:val="000000"/>
          <w:sz w:val="26"/>
          <w:szCs w:val="26"/>
        </w:rPr>
        <w:t xml:space="preserve">В процессе выполнения самостоятельной работы обращайтесь за консультациями к преподавателю, чтобы вовремя скорректировать свою </w:t>
      </w:r>
      <w:r w:rsidRPr="003F73B1">
        <w:rPr>
          <w:rFonts w:ascii="Times New Roman" w:hAnsi="Times New Roman" w:cs="Times New Roman"/>
          <w:color w:val="000000"/>
          <w:sz w:val="26"/>
          <w:szCs w:val="26"/>
        </w:rPr>
        <w:lastRenderedPageBreak/>
        <w:t>деятельность, проверить правильность выполнения задания.</w:t>
      </w:r>
    </w:p>
    <w:p w:rsidR="00D81659" w:rsidRPr="003F73B1" w:rsidRDefault="00D81659" w:rsidP="00D81659">
      <w:pPr>
        <w:widowControl w:val="0"/>
        <w:numPr>
          <w:ilvl w:val="0"/>
          <w:numId w:val="21"/>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F73B1">
        <w:rPr>
          <w:rFonts w:ascii="Times New Roman" w:hAnsi="Times New Roman" w:cs="Times New Roman"/>
          <w:color w:val="000000"/>
          <w:sz w:val="26"/>
          <w:szCs w:val="26"/>
        </w:rPr>
        <w:t xml:space="preserve">По окончании выполнения самостоятельной работы </w:t>
      </w:r>
      <w:r w:rsidRPr="003F73B1">
        <w:rPr>
          <w:rFonts w:ascii="Times New Roman" w:hAnsi="Times New Roman" w:cs="Times New Roman"/>
          <w:sz w:val="26"/>
          <w:szCs w:val="26"/>
        </w:rPr>
        <w:t xml:space="preserve">составьте письменный или устный отчет в соответствии с теми методическими </w:t>
      </w:r>
      <w:r w:rsidRPr="003F73B1">
        <w:rPr>
          <w:rFonts w:ascii="Times New Roman" w:hAnsi="Times New Roman" w:cs="Times New Roman"/>
          <w:color w:val="000000"/>
          <w:sz w:val="26"/>
          <w:szCs w:val="26"/>
        </w:rPr>
        <w:t>указаниями</w:t>
      </w:r>
      <w:r w:rsidRPr="003F73B1">
        <w:rPr>
          <w:rFonts w:ascii="Times New Roman" w:hAnsi="Times New Roman" w:cs="Times New Roman"/>
          <w:sz w:val="26"/>
          <w:szCs w:val="26"/>
        </w:rPr>
        <w:t xml:space="preserve"> по оформлению отчета, которые  вы получили от преподавателя или в методических указаниях. </w:t>
      </w:r>
    </w:p>
    <w:p w:rsidR="00D81659" w:rsidRPr="003F73B1" w:rsidRDefault="00D81659" w:rsidP="00D81659">
      <w:pPr>
        <w:widowControl w:val="0"/>
        <w:numPr>
          <w:ilvl w:val="0"/>
          <w:numId w:val="21"/>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F73B1">
        <w:rPr>
          <w:rFonts w:ascii="Times New Roman" w:hAnsi="Times New Roman" w:cs="Times New Roman"/>
          <w:sz w:val="26"/>
          <w:szCs w:val="26"/>
        </w:rPr>
        <w:t>С</w:t>
      </w:r>
      <w:r w:rsidRPr="003F73B1">
        <w:rPr>
          <w:rFonts w:ascii="Times New Roman" w:hAnsi="Times New Roman" w:cs="Times New Roman"/>
          <w:color w:val="000000"/>
          <w:sz w:val="26"/>
          <w:szCs w:val="26"/>
        </w:rPr>
        <w:t>дайте готовую работу преподавателю для проверки точно в срок.</w:t>
      </w:r>
    </w:p>
    <w:p w:rsidR="00D81659" w:rsidRPr="003F73B1" w:rsidRDefault="00D81659" w:rsidP="00D81659">
      <w:pPr>
        <w:widowControl w:val="0"/>
        <w:numPr>
          <w:ilvl w:val="0"/>
          <w:numId w:val="21"/>
        </w:numPr>
        <w:tabs>
          <w:tab w:val="left" w:pos="993"/>
        </w:tabs>
        <w:autoSpaceDE w:val="0"/>
        <w:autoSpaceDN w:val="0"/>
        <w:adjustRightInd w:val="0"/>
        <w:spacing w:after="0" w:line="240" w:lineRule="auto"/>
        <w:ind w:left="0" w:firstLine="567"/>
        <w:jc w:val="both"/>
        <w:rPr>
          <w:rFonts w:ascii="Times New Roman" w:eastAsia="Arial-BoldMT" w:hAnsi="Times New Roman" w:cs="Times New Roman"/>
          <w:sz w:val="26"/>
          <w:szCs w:val="26"/>
        </w:rPr>
      </w:pPr>
      <w:r w:rsidRPr="003F73B1">
        <w:rPr>
          <w:rFonts w:ascii="Times New Roman" w:hAnsi="Times New Roman" w:cs="Times New Roman"/>
          <w:sz w:val="26"/>
          <w:szCs w:val="26"/>
        </w:rPr>
        <w:t xml:space="preserve">Если </w:t>
      </w:r>
      <w:r w:rsidRPr="003F73B1">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D81659" w:rsidRPr="003F73B1" w:rsidRDefault="00D81659" w:rsidP="00D81659">
      <w:pPr>
        <w:numPr>
          <w:ilvl w:val="0"/>
          <w:numId w:val="21"/>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F73B1">
        <w:rPr>
          <w:rFonts w:ascii="Times New Roman" w:hAnsi="Times New Roman" w:cs="Times New Roman"/>
          <w:color w:val="000000"/>
          <w:sz w:val="26"/>
          <w:szCs w:val="26"/>
        </w:rPr>
        <w:t>Участвуйте в обсуждении полученных результатов самостоятельной работы.</w:t>
      </w:r>
    </w:p>
    <w:p w:rsidR="00D81659" w:rsidRPr="003F73B1" w:rsidRDefault="00D81659" w:rsidP="00D81659">
      <w:pPr>
        <w:tabs>
          <w:tab w:val="left" w:pos="3405"/>
        </w:tabs>
        <w:spacing w:after="0" w:line="240" w:lineRule="auto"/>
        <w:jc w:val="both"/>
        <w:rPr>
          <w:rFonts w:ascii="Times New Roman" w:hAnsi="Times New Roman" w:cs="Times New Roman"/>
          <w:sz w:val="26"/>
          <w:szCs w:val="26"/>
        </w:rPr>
      </w:pPr>
    </w:p>
    <w:p w:rsidR="00D81659" w:rsidRPr="003F73B1" w:rsidRDefault="00D81659" w:rsidP="00D81659">
      <w:pPr>
        <w:spacing w:after="0" w:line="240" w:lineRule="auto"/>
        <w:ind w:firstLine="360"/>
        <w:jc w:val="both"/>
        <w:rPr>
          <w:rFonts w:ascii="Times New Roman" w:hAnsi="Times New Roman" w:cs="Times New Roman"/>
          <w:sz w:val="26"/>
          <w:szCs w:val="26"/>
        </w:rPr>
      </w:pPr>
      <w:r w:rsidRPr="003F73B1">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20"/>
        <w:gridCol w:w="5343"/>
        <w:gridCol w:w="3101"/>
      </w:tblGrid>
      <w:tr w:rsidR="00D81659" w:rsidRPr="003F73B1" w:rsidTr="00D81659">
        <w:tc>
          <w:tcPr>
            <w:tcW w:w="1020" w:type="dxa"/>
          </w:tcPr>
          <w:p w:rsidR="00D81659" w:rsidRPr="003F73B1" w:rsidRDefault="00D81659" w:rsidP="00D81659">
            <w:pPr>
              <w:spacing w:after="0" w:line="240" w:lineRule="auto"/>
              <w:jc w:val="both"/>
              <w:rPr>
                <w:rFonts w:ascii="Times New Roman" w:hAnsi="Times New Roman" w:cs="Times New Roman"/>
                <w:b/>
                <w:bCs/>
                <w:sz w:val="26"/>
                <w:szCs w:val="26"/>
              </w:rPr>
            </w:pPr>
            <w:r w:rsidRPr="003F73B1">
              <w:rPr>
                <w:rFonts w:ascii="Times New Roman" w:hAnsi="Times New Roman" w:cs="Times New Roman"/>
                <w:b/>
                <w:bCs/>
                <w:sz w:val="26"/>
                <w:szCs w:val="26"/>
              </w:rPr>
              <w:t>Кол-во часов</w:t>
            </w:r>
          </w:p>
        </w:tc>
        <w:tc>
          <w:tcPr>
            <w:tcW w:w="5343" w:type="dxa"/>
          </w:tcPr>
          <w:p w:rsidR="00D81659" w:rsidRPr="003F73B1" w:rsidRDefault="00D81659" w:rsidP="00D81659">
            <w:pPr>
              <w:spacing w:after="0" w:line="240" w:lineRule="auto"/>
              <w:jc w:val="both"/>
              <w:rPr>
                <w:rFonts w:ascii="Times New Roman" w:hAnsi="Times New Roman" w:cs="Times New Roman"/>
                <w:b/>
                <w:bCs/>
                <w:sz w:val="26"/>
                <w:szCs w:val="26"/>
              </w:rPr>
            </w:pPr>
            <w:r w:rsidRPr="003F73B1">
              <w:rPr>
                <w:rFonts w:ascii="Times New Roman" w:hAnsi="Times New Roman" w:cs="Times New Roman"/>
                <w:b/>
                <w:bCs/>
                <w:sz w:val="26"/>
                <w:szCs w:val="26"/>
              </w:rPr>
              <w:t>Вид самостоятельной работы</w:t>
            </w:r>
          </w:p>
        </w:tc>
        <w:tc>
          <w:tcPr>
            <w:tcW w:w="3101" w:type="dxa"/>
            <w:shd w:val="clear" w:color="auto" w:fill="FFFFFF"/>
          </w:tcPr>
          <w:p w:rsidR="00D81659" w:rsidRPr="003F73B1" w:rsidRDefault="00D81659" w:rsidP="00D81659">
            <w:pPr>
              <w:spacing w:after="0" w:line="240" w:lineRule="auto"/>
              <w:jc w:val="both"/>
              <w:rPr>
                <w:rFonts w:ascii="Times New Roman" w:hAnsi="Times New Roman" w:cs="Times New Roman"/>
                <w:b/>
                <w:bCs/>
                <w:sz w:val="26"/>
                <w:szCs w:val="26"/>
              </w:rPr>
            </w:pPr>
            <w:r w:rsidRPr="003F73B1">
              <w:rPr>
                <w:rFonts w:ascii="Times New Roman" w:hAnsi="Times New Roman" w:cs="Times New Roman"/>
                <w:b/>
                <w:bCs/>
                <w:sz w:val="26"/>
                <w:szCs w:val="26"/>
              </w:rPr>
              <w:t>Форма контроля</w:t>
            </w:r>
          </w:p>
        </w:tc>
      </w:tr>
      <w:tr w:rsidR="00D81659" w:rsidRPr="003F73B1" w:rsidTr="00D81659">
        <w:trPr>
          <w:cantSplit/>
        </w:trPr>
        <w:tc>
          <w:tcPr>
            <w:tcW w:w="1020" w:type="dxa"/>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2</w:t>
            </w:r>
          </w:p>
        </w:tc>
        <w:tc>
          <w:tcPr>
            <w:tcW w:w="5343" w:type="dxa"/>
          </w:tcPr>
          <w:p w:rsidR="00D81659" w:rsidRPr="003F73B1" w:rsidRDefault="00D81659" w:rsidP="00D81659">
            <w:pPr>
              <w:pStyle w:val="a9"/>
              <w:tabs>
                <w:tab w:val="clear" w:pos="4677"/>
                <w:tab w:val="clear" w:pos="9355"/>
              </w:tabs>
              <w:jc w:val="both"/>
              <w:rPr>
                <w:rFonts w:ascii="Times New Roman" w:hAnsi="Times New Roman"/>
                <w:sz w:val="26"/>
                <w:szCs w:val="26"/>
              </w:rPr>
            </w:pPr>
            <w:r w:rsidRPr="003F73B1">
              <w:rPr>
                <w:rFonts w:ascii="Times New Roman" w:hAnsi="Times New Roman"/>
                <w:sz w:val="26"/>
                <w:szCs w:val="26"/>
              </w:rPr>
              <w:t>Конспектирование</w:t>
            </w:r>
          </w:p>
        </w:tc>
        <w:tc>
          <w:tcPr>
            <w:tcW w:w="3101" w:type="dxa"/>
            <w:shd w:val="clear" w:color="auto" w:fill="FFFFFF"/>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Самоотчет</w:t>
            </w:r>
          </w:p>
        </w:tc>
      </w:tr>
      <w:tr w:rsidR="00D81659" w:rsidRPr="003F73B1" w:rsidTr="00D81659">
        <w:trPr>
          <w:cantSplit/>
        </w:trPr>
        <w:tc>
          <w:tcPr>
            <w:tcW w:w="1020" w:type="dxa"/>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4</w:t>
            </w:r>
          </w:p>
        </w:tc>
        <w:tc>
          <w:tcPr>
            <w:tcW w:w="5343" w:type="dxa"/>
          </w:tcPr>
          <w:p w:rsidR="00D81659" w:rsidRPr="003F73B1" w:rsidRDefault="00D81659" w:rsidP="00D81659">
            <w:pPr>
              <w:pStyle w:val="a9"/>
              <w:tabs>
                <w:tab w:val="clear" w:pos="4677"/>
                <w:tab w:val="clear" w:pos="9355"/>
              </w:tabs>
              <w:jc w:val="both"/>
              <w:rPr>
                <w:rFonts w:ascii="Times New Roman" w:hAnsi="Times New Roman"/>
                <w:sz w:val="26"/>
                <w:szCs w:val="26"/>
              </w:rPr>
            </w:pPr>
            <w:r w:rsidRPr="003F73B1">
              <w:rPr>
                <w:rFonts w:ascii="Times New Roman" w:hAnsi="Times New Roman"/>
                <w:sz w:val="26"/>
                <w:szCs w:val="26"/>
              </w:rPr>
              <w:t>Подготовка и написание докладов</w:t>
            </w:r>
          </w:p>
        </w:tc>
        <w:tc>
          <w:tcPr>
            <w:tcW w:w="3101" w:type="dxa"/>
            <w:shd w:val="clear" w:color="auto" w:fill="FFFFFF"/>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Защита доклада</w:t>
            </w:r>
          </w:p>
        </w:tc>
      </w:tr>
      <w:tr w:rsidR="00D81659" w:rsidRPr="003F73B1" w:rsidTr="00D81659">
        <w:trPr>
          <w:cantSplit/>
          <w:trHeight w:val="599"/>
        </w:trPr>
        <w:tc>
          <w:tcPr>
            <w:tcW w:w="1020" w:type="dxa"/>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2</w:t>
            </w:r>
          </w:p>
        </w:tc>
        <w:tc>
          <w:tcPr>
            <w:tcW w:w="5343" w:type="dxa"/>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Выступление на семинаре</w:t>
            </w:r>
          </w:p>
        </w:tc>
      </w:tr>
      <w:tr w:rsidR="00D81659" w:rsidRPr="003F73B1" w:rsidTr="00D81659">
        <w:trPr>
          <w:cantSplit/>
          <w:trHeight w:val="599"/>
        </w:trPr>
        <w:tc>
          <w:tcPr>
            <w:tcW w:w="1020" w:type="dxa"/>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2</w:t>
            </w:r>
          </w:p>
        </w:tc>
        <w:tc>
          <w:tcPr>
            <w:tcW w:w="5343" w:type="dxa"/>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Оформление таблицы</w:t>
            </w:r>
          </w:p>
        </w:tc>
      </w:tr>
      <w:tr w:rsidR="00D81659" w:rsidRPr="003F73B1" w:rsidTr="00D81659">
        <w:trPr>
          <w:cantSplit/>
          <w:trHeight w:val="599"/>
        </w:trPr>
        <w:tc>
          <w:tcPr>
            <w:tcW w:w="1020" w:type="dxa"/>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10</w:t>
            </w:r>
          </w:p>
        </w:tc>
        <w:tc>
          <w:tcPr>
            <w:tcW w:w="5343" w:type="dxa"/>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Подготовка и написание сообщения</w:t>
            </w:r>
          </w:p>
        </w:tc>
        <w:tc>
          <w:tcPr>
            <w:tcW w:w="3101" w:type="dxa"/>
            <w:shd w:val="clear" w:color="auto" w:fill="FFFFFF"/>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Защита сообщения</w:t>
            </w:r>
          </w:p>
        </w:tc>
      </w:tr>
      <w:tr w:rsidR="00D81659" w:rsidRPr="003F73B1" w:rsidTr="00D81659">
        <w:trPr>
          <w:cantSplit/>
          <w:trHeight w:val="599"/>
        </w:trPr>
        <w:tc>
          <w:tcPr>
            <w:tcW w:w="1020" w:type="dxa"/>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6</w:t>
            </w:r>
          </w:p>
        </w:tc>
        <w:tc>
          <w:tcPr>
            <w:tcW w:w="5343" w:type="dxa"/>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Представление мультимедийной презентации</w:t>
            </w:r>
          </w:p>
        </w:tc>
      </w:tr>
      <w:tr w:rsidR="00D81659" w:rsidRPr="003F73B1" w:rsidTr="00D81659">
        <w:trPr>
          <w:cantSplit/>
          <w:trHeight w:val="599"/>
        </w:trPr>
        <w:tc>
          <w:tcPr>
            <w:tcW w:w="1020" w:type="dxa"/>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16</w:t>
            </w:r>
          </w:p>
        </w:tc>
        <w:tc>
          <w:tcPr>
            <w:tcW w:w="5343" w:type="dxa"/>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Подготовка и написание рефератов</w:t>
            </w:r>
          </w:p>
        </w:tc>
        <w:tc>
          <w:tcPr>
            <w:tcW w:w="3101" w:type="dxa"/>
            <w:shd w:val="clear" w:color="auto" w:fill="FFFFFF"/>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Защита реферата</w:t>
            </w:r>
          </w:p>
        </w:tc>
      </w:tr>
    </w:tbl>
    <w:p w:rsidR="00D81659" w:rsidRPr="003F73B1" w:rsidRDefault="00D81659" w:rsidP="00D81659">
      <w:pPr>
        <w:tabs>
          <w:tab w:val="left" w:pos="3405"/>
        </w:tabs>
        <w:spacing w:after="0" w:line="240" w:lineRule="auto"/>
        <w:jc w:val="both"/>
        <w:rPr>
          <w:rFonts w:ascii="Times New Roman" w:hAnsi="Times New Roman" w:cs="Times New Roman"/>
          <w:sz w:val="26"/>
          <w:szCs w:val="26"/>
        </w:rPr>
      </w:pPr>
    </w:p>
    <w:p w:rsidR="00D81659" w:rsidRPr="003F73B1" w:rsidRDefault="00D81659" w:rsidP="00D81659">
      <w:pPr>
        <w:pStyle w:val="1"/>
        <w:rPr>
          <w:b/>
          <w:sz w:val="26"/>
          <w:szCs w:val="26"/>
        </w:rPr>
      </w:pPr>
      <w:bookmarkStart w:id="0" w:name="_Toc354667570"/>
      <w:r w:rsidRPr="003F73B1">
        <w:rPr>
          <w:b/>
          <w:sz w:val="26"/>
          <w:szCs w:val="26"/>
        </w:rPr>
        <w:t>Методические рекомендации по работе  с литературой</w:t>
      </w:r>
      <w:bookmarkEnd w:id="0"/>
    </w:p>
    <w:p w:rsidR="00D81659" w:rsidRPr="003F73B1" w:rsidRDefault="00D81659" w:rsidP="00D81659">
      <w:pPr>
        <w:rPr>
          <w:rFonts w:ascii="Times New Roman" w:hAnsi="Times New Roman" w:cs="Times New Roman"/>
          <w:lang w:eastAsia="ru-RU"/>
        </w:rPr>
      </w:pP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Существует несколько методов работы с литературой.</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 xml:space="preserve">Один из них - самый известный - </w:t>
      </w:r>
      <w:r w:rsidRPr="003F73B1">
        <w:rPr>
          <w:rFonts w:ascii="Times New Roman" w:hAnsi="Times New Roman" w:cs="Times New Roman"/>
          <w:sz w:val="26"/>
          <w:szCs w:val="26"/>
          <w:u w:val="single"/>
        </w:rPr>
        <w:t>метод повторения</w:t>
      </w:r>
      <w:r w:rsidRPr="003F73B1">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 xml:space="preserve">Наиболее эффективный метод - </w:t>
      </w:r>
      <w:r w:rsidRPr="003F73B1">
        <w:rPr>
          <w:rFonts w:ascii="Times New Roman" w:hAnsi="Times New Roman" w:cs="Times New Roman"/>
          <w:sz w:val="26"/>
          <w:szCs w:val="26"/>
          <w:u w:val="single"/>
        </w:rPr>
        <w:t>метод кодирования</w:t>
      </w:r>
      <w:r w:rsidRPr="003F73B1">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w:t>
      </w:r>
      <w:proofErr w:type="gramStart"/>
      <w:r w:rsidRPr="003F73B1">
        <w:rPr>
          <w:rFonts w:ascii="Times New Roman" w:hAnsi="Times New Roman" w:cs="Times New Roman"/>
          <w:sz w:val="26"/>
          <w:szCs w:val="26"/>
        </w:rPr>
        <w:t>известными</w:t>
      </w:r>
      <w:proofErr w:type="gramEnd"/>
      <w:r w:rsidRPr="003F73B1">
        <w:rPr>
          <w:rFonts w:ascii="Times New Roman" w:hAnsi="Times New Roman" w:cs="Times New Roman"/>
          <w:sz w:val="26"/>
          <w:szCs w:val="26"/>
        </w:rPr>
        <w:t>.</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lastRenderedPageBreak/>
        <w:t xml:space="preserve"> Для улучшения обработки информации очень важно устанавливать осмысленные связи, структурировать новые сведения.</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b/>
          <w:sz w:val="26"/>
          <w:szCs w:val="26"/>
        </w:rPr>
        <w:t>План</w:t>
      </w:r>
      <w:r w:rsidRPr="003F73B1">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Преимущество плана состоит в следующем.</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i/>
          <w:sz w:val="26"/>
          <w:szCs w:val="26"/>
        </w:rPr>
        <w:t>Во-первых</w:t>
      </w:r>
      <w:r w:rsidRPr="003F73B1">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i/>
          <w:sz w:val="26"/>
          <w:szCs w:val="26"/>
        </w:rPr>
        <w:t>Во-вторых</w:t>
      </w:r>
      <w:r w:rsidRPr="003F73B1">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i/>
          <w:sz w:val="26"/>
          <w:szCs w:val="26"/>
        </w:rPr>
        <w:t>В-третьих</w:t>
      </w:r>
      <w:r w:rsidRPr="003F73B1">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i/>
          <w:sz w:val="26"/>
          <w:szCs w:val="26"/>
        </w:rPr>
        <w:t>В-четвертых</w:t>
      </w:r>
      <w:r w:rsidRPr="003F73B1">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u w:val="single"/>
        </w:rPr>
        <w:t>Выписки</w:t>
      </w:r>
      <w:r w:rsidRPr="003F73B1">
        <w:rPr>
          <w:rFonts w:ascii="Times New Roman" w:hAnsi="Times New Roman" w:cs="Times New Roman"/>
          <w:sz w:val="26"/>
          <w:szCs w:val="26"/>
        </w:rPr>
        <w:t xml:space="preserve"> - небольшие фрагменты текста (неполные и полные предложения, отделы абзацы</w:t>
      </w:r>
      <w:proofErr w:type="gramStart"/>
      <w:r w:rsidRPr="003F73B1">
        <w:rPr>
          <w:rFonts w:ascii="Times New Roman" w:hAnsi="Times New Roman" w:cs="Times New Roman"/>
          <w:sz w:val="26"/>
          <w:szCs w:val="26"/>
        </w:rPr>
        <w:t xml:space="preserve"> ,</w:t>
      </w:r>
      <w:proofErr w:type="gramEnd"/>
      <w:r w:rsidRPr="003F73B1">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3F73B1">
        <w:rPr>
          <w:rFonts w:ascii="Times New Roman" w:hAnsi="Times New Roman" w:cs="Times New Roman"/>
          <w:sz w:val="26"/>
          <w:szCs w:val="26"/>
        </w:rPr>
        <w:t>даталогические</w:t>
      </w:r>
      <w:proofErr w:type="spellEnd"/>
      <w:r w:rsidRPr="003F73B1">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u w:val="single"/>
        </w:rPr>
        <w:t>Тезисы</w:t>
      </w:r>
      <w:r w:rsidRPr="003F73B1">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 xml:space="preserve">Отличие тезисов от обычных выписок состоит в следующем. </w:t>
      </w:r>
      <w:r w:rsidRPr="003F73B1">
        <w:rPr>
          <w:rFonts w:ascii="Times New Roman" w:hAnsi="Times New Roman" w:cs="Times New Roman"/>
          <w:i/>
          <w:sz w:val="26"/>
          <w:szCs w:val="26"/>
        </w:rPr>
        <w:t>Во-первых</w:t>
      </w:r>
      <w:r w:rsidRPr="003F73B1">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3F73B1">
        <w:rPr>
          <w:rFonts w:ascii="Times New Roman" w:hAnsi="Times New Roman" w:cs="Times New Roman"/>
          <w:i/>
          <w:sz w:val="26"/>
          <w:szCs w:val="26"/>
        </w:rPr>
        <w:t>Во-вторых</w:t>
      </w:r>
      <w:r w:rsidRPr="003F73B1">
        <w:rPr>
          <w:rFonts w:ascii="Times New Roman" w:hAnsi="Times New Roman" w:cs="Times New Roman"/>
          <w:sz w:val="26"/>
          <w:szCs w:val="26"/>
        </w:rPr>
        <w:t xml:space="preserve">, в тезисах отмечается преобладание выводов над общими рассуждениями. </w:t>
      </w:r>
      <w:r w:rsidRPr="003F73B1">
        <w:rPr>
          <w:rFonts w:ascii="Times New Roman" w:hAnsi="Times New Roman" w:cs="Times New Roman"/>
          <w:i/>
          <w:sz w:val="26"/>
          <w:szCs w:val="26"/>
        </w:rPr>
        <w:t>В-третьих</w:t>
      </w:r>
      <w:r w:rsidRPr="003F73B1">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u w:val="single"/>
        </w:rPr>
        <w:t>Аннотация</w:t>
      </w:r>
      <w:r w:rsidRPr="003F73B1">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u w:val="single"/>
        </w:rPr>
        <w:lastRenderedPageBreak/>
        <w:t xml:space="preserve">Резюме </w:t>
      </w:r>
      <w:r w:rsidRPr="003F73B1">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u w:val="single"/>
        </w:rPr>
        <w:t>Конспект</w:t>
      </w:r>
      <w:r w:rsidRPr="003F73B1">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D81659" w:rsidRPr="003F73B1" w:rsidRDefault="00D81659" w:rsidP="00D81659">
      <w:pPr>
        <w:spacing w:after="0" w:line="240" w:lineRule="auto"/>
        <w:jc w:val="both"/>
        <w:rPr>
          <w:rStyle w:val="10"/>
          <w:rFonts w:eastAsiaTheme="minorHAnsi"/>
          <w:b/>
          <w:sz w:val="26"/>
          <w:szCs w:val="26"/>
        </w:rPr>
      </w:pPr>
      <w:bookmarkStart w:id="1" w:name="_Toc354667571"/>
      <w:bookmarkStart w:id="2" w:name="_Toc341102554"/>
      <w:bookmarkStart w:id="3" w:name="_Toc341106312"/>
    </w:p>
    <w:p w:rsidR="00D81659" w:rsidRPr="003F73B1" w:rsidRDefault="00D81659" w:rsidP="00D81659">
      <w:pPr>
        <w:spacing w:after="0" w:line="240" w:lineRule="auto"/>
        <w:jc w:val="center"/>
        <w:rPr>
          <w:rFonts w:ascii="Times New Roman" w:hAnsi="Times New Roman" w:cs="Times New Roman"/>
          <w:b/>
          <w:bCs/>
          <w:iCs/>
          <w:color w:val="000000"/>
          <w:sz w:val="26"/>
          <w:szCs w:val="26"/>
        </w:rPr>
      </w:pPr>
      <w:r w:rsidRPr="003F73B1">
        <w:rPr>
          <w:rStyle w:val="10"/>
          <w:rFonts w:eastAsiaTheme="minorHAnsi"/>
          <w:b/>
          <w:sz w:val="26"/>
          <w:szCs w:val="26"/>
        </w:rPr>
        <w:t>Методические  </w:t>
      </w:r>
      <w:bookmarkStart w:id="4" w:name="YANDEX_186"/>
      <w:bookmarkEnd w:id="4"/>
      <w:r w:rsidRPr="003F73B1">
        <w:rPr>
          <w:rStyle w:val="10"/>
          <w:rFonts w:eastAsiaTheme="minorHAnsi"/>
          <w:b/>
          <w:sz w:val="26"/>
          <w:szCs w:val="26"/>
        </w:rPr>
        <w:t> рекомендации  по составлению</w:t>
      </w:r>
      <w:bookmarkEnd w:id="1"/>
      <w:r w:rsidRPr="003F73B1">
        <w:rPr>
          <w:rFonts w:ascii="Times New Roman" w:hAnsi="Times New Roman" w:cs="Times New Roman"/>
          <w:b/>
          <w:bCs/>
          <w:iCs/>
          <w:color w:val="000000"/>
          <w:sz w:val="26"/>
          <w:szCs w:val="26"/>
        </w:rPr>
        <w:t xml:space="preserve"> конспекта:</w:t>
      </w:r>
    </w:p>
    <w:p w:rsidR="00D81659" w:rsidRPr="003F73B1" w:rsidRDefault="00D81659" w:rsidP="00D81659">
      <w:pPr>
        <w:spacing w:after="0" w:line="240" w:lineRule="auto"/>
        <w:jc w:val="center"/>
        <w:rPr>
          <w:rFonts w:ascii="Times New Roman" w:hAnsi="Times New Roman" w:cs="Times New Roman"/>
          <w:color w:val="000000"/>
          <w:sz w:val="26"/>
          <w:szCs w:val="26"/>
        </w:rPr>
      </w:pPr>
    </w:p>
    <w:p w:rsidR="00D81659" w:rsidRPr="003F73B1" w:rsidRDefault="00D81659" w:rsidP="00D81659">
      <w:pPr>
        <w:numPr>
          <w:ilvl w:val="0"/>
          <w:numId w:val="33"/>
        </w:numPr>
        <w:tabs>
          <w:tab w:val="left" w:pos="993"/>
        </w:tabs>
        <w:spacing w:after="0" w:line="240" w:lineRule="auto"/>
        <w:ind w:left="0" w:firstLine="709"/>
        <w:jc w:val="both"/>
        <w:rPr>
          <w:rFonts w:ascii="Times New Roman" w:hAnsi="Times New Roman" w:cs="Times New Roman"/>
          <w:color w:val="000000"/>
          <w:sz w:val="26"/>
          <w:szCs w:val="26"/>
        </w:rPr>
      </w:pPr>
      <w:r w:rsidRPr="003F73B1">
        <w:rPr>
          <w:rFonts w:ascii="Times New Roman" w:hAnsi="Times New Roman" w:cs="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D81659" w:rsidRPr="003F73B1" w:rsidRDefault="00D81659" w:rsidP="00D81659">
      <w:pPr>
        <w:numPr>
          <w:ilvl w:val="0"/>
          <w:numId w:val="33"/>
        </w:numPr>
        <w:tabs>
          <w:tab w:val="left" w:pos="993"/>
        </w:tabs>
        <w:spacing w:after="0" w:line="240" w:lineRule="auto"/>
        <w:ind w:left="0" w:firstLine="709"/>
        <w:jc w:val="both"/>
        <w:rPr>
          <w:rFonts w:ascii="Times New Roman" w:hAnsi="Times New Roman" w:cs="Times New Roman"/>
          <w:color w:val="000000"/>
          <w:sz w:val="26"/>
          <w:szCs w:val="26"/>
        </w:rPr>
      </w:pPr>
      <w:r w:rsidRPr="003F73B1">
        <w:rPr>
          <w:rFonts w:ascii="Times New Roman" w:hAnsi="Times New Roman" w:cs="Times New Roman"/>
          <w:color w:val="000000"/>
          <w:sz w:val="26"/>
          <w:szCs w:val="26"/>
        </w:rPr>
        <w:t>Выделите главное, составьте план;</w:t>
      </w:r>
    </w:p>
    <w:p w:rsidR="00D81659" w:rsidRPr="003F73B1" w:rsidRDefault="00D81659" w:rsidP="00D81659">
      <w:pPr>
        <w:numPr>
          <w:ilvl w:val="0"/>
          <w:numId w:val="33"/>
        </w:numPr>
        <w:tabs>
          <w:tab w:val="left" w:pos="993"/>
        </w:tabs>
        <w:spacing w:after="0" w:line="240" w:lineRule="auto"/>
        <w:ind w:left="0" w:firstLine="709"/>
        <w:jc w:val="both"/>
        <w:rPr>
          <w:rFonts w:ascii="Times New Roman" w:hAnsi="Times New Roman" w:cs="Times New Roman"/>
          <w:color w:val="000000"/>
          <w:sz w:val="26"/>
          <w:szCs w:val="26"/>
        </w:rPr>
      </w:pPr>
      <w:r w:rsidRPr="003F73B1">
        <w:rPr>
          <w:rFonts w:ascii="Times New Roman" w:hAnsi="Times New Roman" w:cs="Times New Roman"/>
          <w:color w:val="000000"/>
          <w:sz w:val="26"/>
          <w:szCs w:val="26"/>
        </w:rPr>
        <w:t>Кратко сформулируйте основные положения текста, отметьте аргументацию автора;</w:t>
      </w:r>
    </w:p>
    <w:p w:rsidR="00D81659" w:rsidRPr="003F73B1" w:rsidRDefault="00D81659" w:rsidP="00D81659">
      <w:pPr>
        <w:numPr>
          <w:ilvl w:val="0"/>
          <w:numId w:val="33"/>
        </w:numPr>
        <w:tabs>
          <w:tab w:val="left" w:pos="993"/>
        </w:tabs>
        <w:spacing w:after="0" w:line="240" w:lineRule="auto"/>
        <w:ind w:left="0" w:firstLine="709"/>
        <w:jc w:val="both"/>
        <w:rPr>
          <w:rFonts w:ascii="Times New Roman" w:hAnsi="Times New Roman" w:cs="Times New Roman"/>
          <w:color w:val="000000"/>
          <w:sz w:val="26"/>
          <w:szCs w:val="26"/>
        </w:rPr>
      </w:pPr>
      <w:r w:rsidRPr="003F73B1">
        <w:rPr>
          <w:rFonts w:ascii="Times New Roman" w:hAnsi="Times New Roman" w:cs="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D81659" w:rsidRPr="003F73B1" w:rsidRDefault="00D81659" w:rsidP="00D81659">
      <w:pPr>
        <w:numPr>
          <w:ilvl w:val="0"/>
          <w:numId w:val="33"/>
        </w:numPr>
        <w:tabs>
          <w:tab w:val="left" w:pos="993"/>
        </w:tabs>
        <w:spacing w:after="0" w:line="240" w:lineRule="auto"/>
        <w:ind w:left="0" w:firstLine="709"/>
        <w:jc w:val="both"/>
        <w:rPr>
          <w:rFonts w:ascii="Times New Roman" w:hAnsi="Times New Roman" w:cs="Times New Roman"/>
          <w:color w:val="000000"/>
          <w:sz w:val="26"/>
          <w:szCs w:val="26"/>
        </w:rPr>
      </w:pPr>
      <w:r w:rsidRPr="003F73B1">
        <w:rPr>
          <w:rFonts w:ascii="Times New Roman" w:hAnsi="Times New Roman" w:cs="Times New Roman"/>
          <w:color w:val="000000"/>
          <w:sz w:val="26"/>
          <w:szCs w:val="26"/>
        </w:rPr>
        <w:t>Грамотно записывайте цитаты. Цитируя, учитывайте лаконичность, значимость мысли.</w:t>
      </w:r>
    </w:p>
    <w:p w:rsidR="00D81659" w:rsidRPr="003F73B1" w:rsidRDefault="00D81659" w:rsidP="00D81659">
      <w:pPr>
        <w:tabs>
          <w:tab w:val="left" w:pos="993"/>
        </w:tabs>
        <w:spacing w:after="0" w:line="240" w:lineRule="auto"/>
        <w:ind w:firstLine="709"/>
        <w:jc w:val="both"/>
        <w:rPr>
          <w:rFonts w:ascii="Times New Roman" w:hAnsi="Times New Roman" w:cs="Times New Roman"/>
          <w:color w:val="000000"/>
          <w:sz w:val="26"/>
          <w:szCs w:val="26"/>
        </w:rPr>
      </w:pPr>
      <w:r w:rsidRPr="003F73B1">
        <w:rPr>
          <w:rFonts w:ascii="Times New Roman" w:hAnsi="Times New Roman" w:cs="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D81659" w:rsidRPr="003F73B1" w:rsidRDefault="00D81659" w:rsidP="00D81659">
      <w:pPr>
        <w:pStyle w:val="3"/>
        <w:spacing w:before="0" w:line="240" w:lineRule="auto"/>
        <w:ind w:firstLine="709"/>
        <w:jc w:val="both"/>
        <w:rPr>
          <w:rFonts w:ascii="Times New Roman" w:hAnsi="Times New Roman" w:cs="Times New Roman"/>
          <w:sz w:val="26"/>
          <w:szCs w:val="26"/>
        </w:rPr>
      </w:pPr>
      <w:bookmarkStart w:id="5" w:name="_Toc354667572"/>
      <w:bookmarkStart w:id="6" w:name="_Toc341102555"/>
      <w:bookmarkStart w:id="7" w:name="_Toc341106313"/>
    </w:p>
    <w:p w:rsidR="00D81659" w:rsidRPr="003F73B1" w:rsidRDefault="00D81659" w:rsidP="00D81659">
      <w:pPr>
        <w:pStyle w:val="3"/>
        <w:spacing w:before="0" w:line="240" w:lineRule="auto"/>
        <w:jc w:val="center"/>
        <w:rPr>
          <w:rFonts w:ascii="Times New Roman" w:hAnsi="Times New Roman" w:cs="Times New Roman"/>
          <w:color w:val="auto"/>
          <w:sz w:val="26"/>
          <w:szCs w:val="26"/>
        </w:rPr>
      </w:pPr>
      <w:r w:rsidRPr="003F73B1">
        <w:rPr>
          <w:rFonts w:ascii="Times New Roman" w:hAnsi="Times New Roman" w:cs="Times New Roman"/>
          <w:color w:val="auto"/>
          <w:sz w:val="26"/>
          <w:szCs w:val="26"/>
        </w:rPr>
        <w:t>Методические рекомендации по подготовке доклада</w:t>
      </w:r>
      <w:bookmarkEnd w:id="5"/>
    </w:p>
    <w:p w:rsidR="00D81659" w:rsidRPr="003F73B1" w:rsidRDefault="00D81659" w:rsidP="00D81659">
      <w:pPr>
        <w:rPr>
          <w:rFonts w:ascii="Times New Roman" w:hAnsi="Times New Roman" w:cs="Times New Roman"/>
        </w:rPr>
      </w:pPr>
    </w:p>
    <w:p w:rsidR="00D81659" w:rsidRPr="003F73B1" w:rsidRDefault="00D81659" w:rsidP="00D81659">
      <w:pPr>
        <w:autoSpaceDE w:val="0"/>
        <w:autoSpaceDN w:val="0"/>
        <w:adjustRightInd w:val="0"/>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b/>
          <w:bCs/>
          <w:sz w:val="26"/>
          <w:szCs w:val="26"/>
        </w:rPr>
        <w:t xml:space="preserve">Доклад </w:t>
      </w:r>
      <w:r w:rsidRPr="003F73B1">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D81659" w:rsidRPr="003F73B1" w:rsidRDefault="00D81659" w:rsidP="00D81659">
      <w:pPr>
        <w:autoSpaceDE w:val="0"/>
        <w:autoSpaceDN w:val="0"/>
        <w:adjustRightInd w:val="0"/>
        <w:spacing w:after="0" w:line="240" w:lineRule="auto"/>
        <w:ind w:firstLine="709"/>
        <w:jc w:val="both"/>
        <w:rPr>
          <w:rFonts w:ascii="Times New Roman" w:hAnsi="Times New Roman" w:cs="Times New Roman"/>
          <w:b/>
          <w:bCs/>
          <w:sz w:val="26"/>
          <w:szCs w:val="26"/>
        </w:rPr>
      </w:pPr>
      <w:r w:rsidRPr="003F73B1">
        <w:rPr>
          <w:rFonts w:ascii="Times New Roman" w:hAnsi="Times New Roman" w:cs="Times New Roman"/>
          <w:b/>
          <w:bCs/>
          <w:sz w:val="26"/>
          <w:szCs w:val="26"/>
        </w:rPr>
        <w:t>Этапы подготовки доклада:</w:t>
      </w:r>
    </w:p>
    <w:p w:rsidR="00D81659" w:rsidRPr="003F73B1" w:rsidRDefault="00D81659" w:rsidP="00D81659">
      <w:pPr>
        <w:autoSpaceDE w:val="0"/>
        <w:autoSpaceDN w:val="0"/>
        <w:adjustRightInd w:val="0"/>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1. Определение цели доклада.</w:t>
      </w:r>
    </w:p>
    <w:p w:rsidR="00D81659" w:rsidRPr="003F73B1" w:rsidRDefault="00D81659" w:rsidP="00D81659">
      <w:pPr>
        <w:autoSpaceDE w:val="0"/>
        <w:autoSpaceDN w:val="0"/>
        <w:adjustRightInd w:val="0"/>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2. Подбор необходимого материала, определяющего содержание доклада.</w:t>
      </w:r>
    </w:p>
    <w:p w:rsidR="00D81659" w:rsidRPr="003F73B1" w:rsidRDefault="00D81659" w:rsidP="00D81659">
      <w:pPr>
        <w:autoSpaceDE w:val="0"/>
        <w:autoSpaceDN w:val="0"/>
        <w:adjustRightInd w:val="0"/>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D81659" w:rsidRPr="003F73B1" w:rsidRDefault="00D81659" w:rsidP="00D81659">
      <w:pPr>
        <w:autoSpaceDE w:val="0"/>
        <w:autoSpaceDN w:val="0"/>
        <w:adjustRightInd w:val="0"/>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4. Общее знакомство с литературой и выделение среди источников главного.</w:t>
      </w:r>
    </w:p>
    <w:p w:rsidR="00D81659" w:rsidRPr="003F73B1" w:rsidRDefault="00D81659" w:rsidP="00D81659">
      <w:pPr>
        <w:autoSpaceDE w:val="0"/>
        <w:autoSpaceDN w:val="0"/>
        <w:adjustRightInd w:val="0"/>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5. Уточнение плана, отбор материала к каждому пункту плана.</w:t>
      </w:r>
    </w:p>
    <w:p w:rsidR="00D81659" w:rsidRPr="003F73B1" w:rsidRDefault="00D81659" w:rsidP="00D81659">
      <w:pPr>
        <w:autoSpaceDE w:val="0"/>
        <w:autoSpaceDN w:val="0"/>
        <w:adjustRightInd w:val="0"/>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6. Композиционное оформление доклада.</w:t>
      </w:r>
    </w:p>
    <w:p w:rsidR="00D81659" w:rsidRPr="003F73B1" w:rsidRDefault="00D81659" w:rsidP="00D81659">
      <w:pPr>
        <w:autoSpaceDE w:val="0"/>
        <w:autoSpaceDN w:val="0"/>
        <w:adjustRightInd w:val="0"/>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7. Заучивание, запоминание текста доклада, подготовки тезисов выступления.</w:t>
      </w:r>
    </w:p>
    <w:p w:rsidR="00D81659" w:rsidRPr="003F73B1" w:rsidRDefault="00D81659" w:rsidP="00D81659">
      <w:pPr>
        <w:autoSpaceDE w:val="0"/>
        <w:autoSpaceDN w:val="0"/>
        <w:adjustRightInd w:val="0"/>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8. Выступление с докладом.</w:t>
      </w:r>
    </w:p>
    <w:p w:rsidR="00D81659" w:rsidRPr="003F73B1" w:rsidRDefault="00D81659" w:rsidP="00D81659">
      <w:pPr>
        <w:autoSpaceDE w:val="0"/>
        <w:autoSpaceDN w:val="0"/>
        <w:adjustRightInd w:val="0"/>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9. Обсуждение доклада.</w:t>
      </w:r>
    </w:p>
    <w:p w:rsidR="00D81659" w:rsidRPr="003F73B1" w:rsidRDefault="00D81659" w:rsidP="00D81659">
      <w:pPr>
        <w:autoSpaceDE w:val="0"/>
        <w:autoSpaceDN w:val="0"/>
        <w:adjustRightInd w:val="0"/>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lastRenderedPageBreak/>
        <w:t>10. Оценивание доклада</w:t>
      </w:r>
    </w:p>
    <w:p w:rsidR="00D81659" w:rsidRPr="003F73B1" w:rsidRDefault="00D81659" w:rsidP="00D81659">
      <w:pPr>
        <w:autoSpaceDE w:val="0"/>
        <w:autoSpaceDN w:val="0"/>
        <w:adjustRightInd w:val="0"/>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b/>
          <w:bCs/>
          <w:sz w:val="26"/>
          <w:szCs w:val="26"/>
        </w:rPr>
        <w:t xml:space="preserve">Композиционное оформление доклада </w:t>
      </w:r>
      <w:r w:rsidRPr="003F73B1">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D81659" w:rsidRPr="003F73B1" w:rsidRDefault="00D81659" w:rsidP="00D81659">
      <w:pPr>
        <w:autoSpaceDE w:val="0"/>
        <w:autoSpaceDN w:val="0"/>
        <w:adjustRightInd w:val="0"/>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b/>
          <w:bCs/>
          <w:sz w:val="26"/>
          <w:szCs w:val="26"/>
        </w:rPr>
        <w:t xml:space="preserve">Вступление </w:t>
      </w:r>
      <w:r w:rsidRPr="003F73B1">
        <w:rPr>
          <w:rFonts w:ascii="Times New Roman" w:hAnsi="Times New Roman" w:cs="Times New Roman"/>
          <w:sz w:val="26"/>
          <w:szCs w:val="26"/>
        </w:rPr>
        <w:t>помогает обеспечить успех выступления по любой тематике.</w:t>
      </w:r>
    </w:p>
    <w:p w:rsidR="00D81659" w:rsidRPr="003F73B1" w:rsidRDefault="00D81659" w:rsidP="00D81659">
      <w:pPr>
        <w:autoSpaceDE w:val="0"/>
        <w:autoSpaceDN w:val="0"/>
        <w:adjustRightInd w:val="0"/>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Вступление должно содержать:</w:t>
      </w:r>
    </w:p>
    <w:p w:rsidR="00D81659" w:rsidRPr="003F73B1" w:rsidRDefault="00D81659" w:rsidP="00D81659">
      <w:pPr>
        <w:pStyle w:val="a7"/>
        <w:numPr>
          <w:ilvl w:val="0"/>
          <w:numId w:val="31"/>
        </w:numPr>
        <w:autoSpaceDE w:val="0"/>
        <w:autoSpaceDN w:val="0"/>
        <w:adjustRightInd w:val="0"/>
        <w:ind w:hanging="11"/>
        <w:rPr>
          <w:sz w:val="26"/>
          <w:szCs w:val="26"/>
        </w:rPr>
      </w:pPr>
      <w:r w:rsidRPr="003F73B1">
        <w:rPr>
          <w:sz w:val="26"/>
          <w:szCs w:val="26"/>
        </w:rPr>
        <w:t>название доклада;</w:t>
      </w:r>
    </w:p>
    <w:p w:rsidR="00D81659" w:rsidRPr="003F73B1" w:rsidRDefault="00D81659" w:rsidP="00D81659">
      <w:pPr>
        <w:pStyle w:val="a7"/>
        <w:numPr>
          <w:ilvl w:val="0"/>
          <w:numId w:val="30"/>
        </w:numPr>
        <w:autoSpaceDE w:val="0"/>
        <w:autoSpaceDN w:val="0"/>
        <w:adjustRightInd w:val="0"/>
        <w:ind w:firstLine="709"/>
        <w:rPr>
          <w:sz w:val="26"/>
          <w:szCs w:val="26"/>
        </w:rPr>
      </w:pPr>
      <w:r w:rsidRPr="003F73B1">
        <w:rPr>
          <w:sz w:val="26"/>
          <w:szCs w:val="26"/>
        </w:rPr>
        <w:t>сообщение основной идеи;</w:t>
      </w:r>
    </w:p>
    <w:p w:rsidR="00D81659" w:rsidRPr="003F73B1" w:rsidRDefault="00D81659" w:rsidP="00D81659">
      <w:pPr>
        <w:pStyle w:val="a7"/>
        <w:numPr>
          <w:ilvl w:val="0"/>
          <w:numId w:val="30"/>
        </w:numPr>
        <w:autoSpaceDE w:val="0"/>
        <w:autoSpaceDN w:val="0"/>
        <w:adjustRightInd w:val="0"/>
        <w:ind w:firstLine="709"/>
        <w:rPr>
          <w:sz w:val="26"/>
          <w:szCs w:val="26"/>
        </w:rPr>
      </w:pPr>
      <w:r w:rsidRPr="003F73B1">
        <w:rPr>
          <w:sz w:val="26"/>
          <w:szCs w:val="26"/>
        </w:rPr>
        <w:t>современную оценку предмета изложения;</w:t>
      </w:r>
    </w:p>
    <w:p w:rsidR="00D81659" w:rsidRPr="003F73B1" w:rsidRDefault="00D81659" w:rsidP="00D81659">
      <w:pPr>
        <w:pStyle w:val="a7"/>
        <w:numPr>
          <w:ilvl w:val="0"/>
          <w:numId w:val="30"/>
        </w:numPr>
        <w:autoSpaceDE w:val="0"/>
        <w:autoSpaceDN w:val="0"/>
        <w:adjustRightInd w:val="0"/>
        <w:ind w:firstLine="709"/>
        <w:rPr>
          <w:sz w:val="26"/>
          <w:szCs w:val="26"/>
        </w:rPr>
      </w:pPr>
      <w:r w:rsidRPr="003F73B1">
        <w:rPr>
          <w:sz w:val="26"/>
          <w:szCs w:val="26"/>
        </w:rPr>
        <w:t>краткое перечисление рассматриваемых вопросов;</w:t>
      </w:r>
    </w:p>
    <w:p w:rsidR="00D81659" w:rsidRPr="003F73B1" w:rsidRDefault="00D81659" w:rsidP="00D81659">
      <w:pPr>
        <w:pStyle w:val="a7"/>
        <w:numPr>
          <w:ilvl w:val="0"/>
          <w:numId w:val="30"/>
        </w:numPr>
        <w:autoSpaceDE w:val="0"/>
        <w:autoSpaceDN w:val="0"/>
        <w:adjustRightInd w:val="0"/>
        <w:ind w:firstLine="709"/>
        <w:rPr>
          <w:sz w:val="26"/>
          <w:szCs w:val="26"/>
        </w:rPr>
      </w:pPr>
      <w:r w:rsidRPr="003F73B1">
        <w:rPr>
          <w:sz w:val="26"/>
          <w:szCs w:val="26"/>
        </w:rPr>
        <w:t>интересную для слушателей форму изложения;</w:t>
      </w:r>
    </w:p>
    <w:p w:rsidR="00D81659" w:rsidRPr="003F73B1" w:rsidRDefault="00D81659" w:rsidP="00D81659">
      <w:pPr>
        <w:pStyle w:val="a7"/>
        <w:numPr>
          <w:ilvl w:val="0"/>
          <w:numId w:val="30"/>
        </w:numPr>
        <w:autoSpaceDE w:val="0"/>
        <w:autoSpaceDN w:val="0"/>
        <w:adjustRightInd w:val="0"/>
        <w:ind w:firstLine="709"/>
        <w:rPr>
          <w:sz w:val="26"/>
          <w:szCs w:val="26"/>
        </w:rPr>
      </w:pPr>
      <w:r w:rsidRPr="003F73B1">
        <w:rPr>
          <w:sz w:val="26"/>
          <w:szCs w:val="26"/>
        </w:rPr>
        <w:t>акцентирование оригинальности подхода.</w:t>
      </w:r>
    </w:p>
    <w:p w:rsidR="00D81659" w:rsidRPr="003F73B1" w:rsidRDefault="00D81659" w:rsidP="00D81659">
      <w:pPr>
        <w:autoSpaceDE w:val="0"/>
        <w:autoSpaceDN w:val="0"/>
        <w:adjustRightInd w:val="0"/>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Выступление состоит из следующих частей:</w:t>
      </w:r>
    </w:p>
    <w:p w:rsidR="00D81659" w:rsidRPr="003F73B1" w:rsidRDefault="00D81659" w:rsidP="00D81659">
      <w:pPr>
        <w:autoSpaceDE w:val="0"/>
        <w:autoSpaceDN w:val="0"/>
        <w:adjustRightInd w:val="0"/>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b/>
          <w:bCs/>
          <w:sz w:val="26"/>
          <w:szCs w:val="26"/>
        </w:rPr>
        <w:t xml:space="preserve">Основная часть, </w:t>
      </w:r>
      <w:r w:rsidRPr="003F73B1">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D81659" w:rsidRPr="003F73B1" w:rsidRDefault="00D81659" w:rsidP="00D81659">
      <w:pPr>
        <w:autoSpaceDE w:val="0"/>
        <w:autoSpaceDN w:val="0"/>
        <w:adjustRightInd w:val="0"/>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b/>
          <w:bCs/>
          <w:sz w:val="26"/>
          <w:szCs w:val="26"/>
        </w:rPr>
        <w:t xml:space="preserve">Заключение </w:t>
      </w:r>
      <w:r w:rsidRPr="003F73B1">
        <w:rPr>
          <w:rFonts w:ascii="Times New Roman" w:hAnsi="Times New Roman" w:cs="Times New Roman"/>
          <w:sz w:val="26"/>
          <w:szCs w:val="26"/>
        </w:rPr>
        <w:t>- это чёткое обобщение и краткие выводы по излагаемой теме.</w:t>
      </w:r>
    </w:p>
    <w:p w:rsidR="00D81659" w:rsidRPr="003F73B1" w:rsidRDefault="00D81659" w:rsidP="00D81659">
      <w:pPr>
        <w:autoSpaceDE w:val="0"/>
        <w:autoSpaceDN w:val="0"/>
        <w:adjustRightInd w:val="0"/>
        <w:spacing w:after="0" w:line="240" w:lineRule="auto"/>
        <w:ind w:firstLine="709"/>
        <w:jc w:val="both"/>
        <w:rPr>
          <w:rFonts w:ascii="Times New Roman" w:hAnsi="Times New Roman" w:cs="Times New Roman"/>
          <w:sz w:val="26"/>
          <w:szCs w:val="26"/>
          <w:lang w:eastAsia="ru-RU"/>
        </w:rPr>
      </w:pPr>
    </w:p>
    <w:p w:rsidR="00D81659" w:rsidRPr="003F73B1" w:rsidRDefault="00D81659" w:rsidP="00D81659">
      <w:pPr>
        <w:pStyle w:val="3"/>
        <w:spacing w:before="0" w:line="240" w:lineRule="auto"/>
        <w:jc w:val="center"/>
        <w:rPr>
          <w:rFonts w:ascii="Times New Roman" w:hAnsi="Times New Roman" w:cs="Times New Roman"/>
          <w:color w:val="auto"/>
          <w:sz w:val="26"/>
          <w:szCs w:val="26"/>
        </w:rPr>
      </w:pPr>
      <w:bookmarkStart w:id="8" w:name="_Toc354667573"/>
      <w:r w:rsidRPr="003F73B1">
        <w:rPr>
          <w:rFonts w:ascii="Times New Roman" w:hAnsi="Times New Roman" w:cs="Times New Roman"/>
          <w:color w:val="auto"/>
          <w:sz w:val="26"/>
          <w:szCs w:val="26"/>
        </w:rPr>
        <w:t>Методические рекомендации по подготовке сообщения</w:t>
      </w:r>
      <w:bookmarkEnd w:id="6"/>
      <w:bookmarkEnd w:id="7"/>
      <w:bookmarkEnd w:id="8"/>
    </w:p>
    <w:p w:rsidR="00D81659" w:rsidRPr="003F73B1" w:rsidRDefault="00D81659" w:rsidP="00D81659">
      <w:pPr>
        <w:rPr>
          <w:rFonts w:ascii="Times New Roman" w:hAnsi="Times New Roman" w:cs="Times New Roman"/>
        </w:rPr>
      </w:pPr>
    </w:p>
    <w:p w:rsidR="00D81659" w:rsidRPr="003F73B1" w:rsidRDefault="00D81659" w:rsidP="00D81659">
      <w:pPr>
        <w:pStyle w:val="ae"/>
        <w:ind w:firstLine="709"/>
        <w:jc w:val="both"/>
        <w:rPr>
          <w:rFonts w:ascii="Times New Roman" w:hAnsi="Times New Roman"/>
          <w:sz w:val="26"/>
          <w:szCs w:val="26"/>
        </w:rPr>
      </w:pPr>
      <w:r w:rsidRPr="003F73B1">
        <w:rPr>
          <w:rFonts w:ascii="Times New Roman" w:hAnsi="Times New Roman"/>
          <w:sz w:val="26"/>
          <w:szCs w:val="26"/>
        </w:rPr>
        <w:t xml:space="preserve">Регламент устного публичного выступления – не более 10 минут. </w:t>
      </w:r>
    </w:p>
    <w:p w:rsidR="00D81659" w:rsidRPr="003F73B1" w:rsidRDefault="00D81659" w:rsidP="00D81659">
      <w:pPr>
        <w:pStyle w:val="ae"/>
        <w:ind w:firstLine="709"/>
        <w:jc w:val="both"/>
        <w:rPr>
          <w:rFonts w:ascii="Times New Roman" w:hAnsi="Times New Roman"/>
          <w:sz w:val="26"/>
          <w:szCs w:val="26"/>
        </w:rPr>
      </w:pPr>
      <w:r w:rsidRPr="003F73B1">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D81659" w:rsidRPr="003F73B1" w:rsidRDefault="00D81659" w:rsidP="00D81659">
      <w:pPr>
        <w:pStyle w:val="ae"/>
        <w:ind w:firstLine="709"/>
        <w:jc w:val="both"/>
        <w:rPr>
          <w:rFonts w:ascii="Times New Roman" w:hAnsi="Times New Roman"/>
          <w:sz w:val="26"/>
          <w:szCs w:val="26"/>
        </w:rPr>
      </w:pPr>
      <w:r w:rsidRPr="003F73B1">
        <w:rPr>
          <w:rFonts w:ascii="Times New Roman" w:hAnsi="Times New Roman"/>
          <w:sz w:val="26"/>
          <w:szCs w:val="26"/>
        </w:rPr>
        <w:t xml:space="preserve">Любое устное выступление должно удовлетворять </w:t>
      </w:r>
      <w:r w:rsidRPr="003F73B1">
        <w:rPr>
          <w:rFonts w:ascii="Times New Roman" w:hAnsi="Times New Roman"/>
          <w:i/>
          <w:sz w:val="26"/>
          <w:szCs w:val="26"/>
        </w:rPr>
        <w:t>трем основным критериям</w:t>
      </w:r>
      <w:r w:rsidRPr="003F73B1">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D81659" w:rsidRPr="003F73B1" w:rsidRDefault="00D81659" w:rsidP="00D81659">
      <w:pPr>
        <w:pStyle w:val="3f3f3f3f3f3f3f3f3f3f3f3f3f2"/>
        <w:ind w:firstLine="709"/>
        <w:rPr>
          <w:snapToGrid w:val="0"/>
          <w:sz w:val="26"/>
          <w:szCs w:val="26"/>
        </w:rPr>
      </w:pPr>
      <w:r w:rsidRPr="003F73B1">
        <w:rPr>
          <w:snapToGrid w:val="0"/>
          <w:sz w:val="26"/>
          <w:szCs w:val="26"/>
        </w:rPr>
        <w:t xml:space="preserve">Работу по подготовке устного выступления можно разделить на два основных этапа: </w:t>
      </w:r>
      <w:proofErr w:type="spellStart"/>
      <w:r w:rsidRPr="003F73B1">
        <w:rPr>
          <w:snapToGrid w:val="0"/>
          <w:sz w:val="26"/>
          <w:szCs w:val="26"/>
        </w:rPr>
        <w:t>докоммуникативный</w:t>
      </w:r>
      <w:proofErr w:type="spellEnd"/>
      <w:r w:rsidRPr="003F73B1">
        <w:rPr>
          <w:snapToGrid w:val="0"/>
          <w:sz w:val="26"/>
          <w:szCs w:val="26"/>
        </w:rPr>
        <w:t xml:space="preserve"> этап (подготовка выступления) и коммуникативный этап (взаимодействие с аудиторией).</w:t>
      </w:r>
    </w:p>
    <w:p w:rsidR="00D81659" w:rsidRPr="003F73B1" w:rsidRDefault="00D81659" w:rsidP="00D81659">
      <w:pPr>
        <w:pStyle w:val="ae"/>
        <w:ind w:firstLine="709"/>
        <w:jc w:val="both"/>
        <w:rPr>
          <w:rFonts w:ascii="Times New Roman" w:hAnsi="Times New Roman"/>
          <w:sz w:val="26"/>
          <w:szCs w:val="26"/>
        </w:rPr>
      </w:pPr>
      <w:r w:rsidRPr="003F73B1">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3F73B1">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D81659" w:rsidRPr="003F73B1" w:rsidRDefault="00D81659" w:rsidP="00D81659">
      <w:pPr>
        <w:pStyle w:val="3f3f3f3f3f3f3f3f3f3f3f3f3f2"/>
        <w:ind w:firstLine="709"/>
        <w:rPr>
          <w:snapToGrid w:val="0"/>
          <w:sz w:val="26"/>
          <w:szCs w:val="26"/>
        </w:rPr>
      </w:pPr>
      <w:r w:rsidRPr="003F73B1">
        <w:rPr>
          <w:snapToGrid w:val="0"/>
          <w:sz w:val="26"/>
          <w:szCs w:val="26"/>
        </w:rPr>
        <w:t xml:space="preserve">Само выступление должно состоять из трех частей – вступления (10-15% </w:t>
      </w:r>
      <w:r w:rsidRPr="003F73B1">
        <w:rPr>
          <w:snapToGrid w:val="0"/>
          <w:sz w:val="26"/>
          <w:szCs w:val="26"/>
        </w:rPr>
        <w:lastRenderedPageBreak/>
        <w:t>общего времени), основной части (60-70%) и заключения (20-25%).</w:t>
      </w:r>
    </w:p>
    <w:p w:rsidR="00D81659" w:rsidRPr="003F73B1" w:rsidRDefault="00D81659" w:rsidP="00D81659">
      <w:pPr>
        <w:pStyle w:val="3f3f3f3f3f3f3f3f3f3f3f3f3f2"/>
        <w:ind w:firstLine="709"/>
        <w:rPr>
          <w:snapToGrid w:val="0"/>
          <w:sz w:val="26"/>
          <w:szCs w:val="26"/>
        </w:rPr>
      </w:pPr>
      <w:r w:rsidRPr="003F73B1">
        <w:rPr>
          <w:sz w:val="26"/>
          <w:szCs w:val="26"/>
          <w:u w:val="single"/>
        </w:rPr>
        <w:t>Вступление</w:t>
      </w:r>
      <w:r w:rsidRPr="003F73B1">
        <w:rPr>
          <w:sz w:val="26"/>
          <w:szCs w:val="26"/>
        </w:rPr>
        <w:t xml:space="preserve"> включает в себя </w:t>
      </w:r>
      <w:r w:rsidRPr="003F73B1">
        <w:rPr>
          <w:snapToGrid w:val="0"/>
          <w:sz w:val="26"/>
          <w:szCs w:val="26"/>
        </w:rPr>
        <w:t xml:space="preserve">представление авторов (фамилия, имя отчество, при необходимости место учебы/работы, статус), </w:t>
      </w:r>
      <w:r w:rsidRPr="003F73B1">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3F73B1">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D81659" w:rsidRPr="003F73B1" w:rsidRDefault="00D81659" w:rsidP="00D81659">
      <w:pPr>
        <w:pStyle w:val="3f3f3f3f3f3f3f3f3f3f3f3f3f2"/>
        <w:ind w:firstLine="709"/>
        <w:rPr>
          <w:snapToGrid w:val="0"/>
          <w:sz w:val="26"/>
          <w:szCs w:val="26"/>
        </w:rPr>
      </w:pPr>
      <w:r w:rsidRPr="003F73B1">
        <w:rPr>
          <w:snapToGrid w:val="0"/>
          <w:sz w:val="26"/>
          <w:szCs w:val="26"/>
        </w:rPr>
        <w:t>Требования к основному тезису выступления:</w:t>
      </w:r>
    </w:p>
    <w:p w:rsidR="00D81659" w:rsidRPr="003F73B1" w:rsidRDefault="00D81659" w:rsidP="00D81659">
      <w:pPr>
        <w:pStyle w:val="3f3f3f3f3f3f3f3f3f3f3f3f3f2"/>
        <w:numPr>
          <w:ilvl w:val="0"/>
          <w:numId w:val="25"/>
        </w:numPr>
        <w:ind w:left="0" w:firstLine="709"/>
        <w:rPr>
          <w:snapToGrid w:val="0"/>
          <w:sz w:val="26"/>
          <w:szCs w:val="26"/>
        </w:rPr>
      </w:pPr>
      <w:r w:rsidRPr="003F73B1">
        <w:rPr>
          <w:snapToGrid w:val="0"/>
          <w:sz w:val="26"/>
          <w:szCs w:val="26"/>
        </w:rPr>
        <w:t>фраза должна утверждать главную мысль и соответствовать цели выступления;</w:t>
      </w:r>
    </w:p>
    <w:p w:rsidR="00D81659" w:rsidRPr="003F73B1" w:rsidRDefault="00D81659" w:rsidP="00D81659">
      <w:pPr>
        <w:pStyle w:val="3f3f3f3f3f3f3f3f3f3f3f3f3f2"/>
        <w:numPr>
          <w:ilvl w:val="0"/>
          <w:numId w:val="25"/>
        </w:numPr>
        <w:ind w:left="0" w:firstLine="709"/>
        <w:rPr>
          <w:snapToGrid w:val="0"/>
          <w:sz w:val="26"/>
          <w:szCs w:val="26"/>
        </w:rPr>
      </w:pPr>
      <w:r w:rsidRPr="003F73B1">
        <w:rPr>
          <w:snapToGrid w:val="0"/>
          <w:sz w:val="26"/>
          <w:szCs w:val="26"/>
        </w:rPr>
        <w:t>суждение должно быть кратким, ясным, легко удерживаться в кратковременной памяти;</w:t>
      </w:r>
    </w:p>
    <w:p w:rsidR="00D81659" w:rsidRPr="003F73B1" w:rsidRDefault="00D81659" w:rsidP="00D81659">
      <w:pPr>
        <w:pStyle w:val="3f3f3f3f3f3f3f3f3f3f3f3f3f2"/>
        <w:numPr>
          <w:ilvl w:val="0"/>
          <w:numId w:val="25"/>
        </w:numPr>
        <w:ind w:left="0" w:firstLine="709"/>
        <w:rPr>
          <w:snapToGrid w:val="0"/>
          <w:sz w:val="26"/>
          <w:szCs w:val="26"/>
        </w:rPr>
      </w:pPr>
      <w:r w:rsidRPr="003F73B1">
        <w:rPr>
          <w:snapToGrid w:val="0"/>
          <w:sz w:val="26"/>
          <w:szCs w:val="26"/>
        </w:rPr>
        <w:t>мысль должна пониматься однозначно, не заключать в себе противоречия.</w:t>
      </w:r>
    </w:p>
    <w:p w:rsidR="00D81659" w:rsidRPr="003F73B1" w:rsidRDefault="00D81659" w:rsidP="00D81659">
      <w:pPr>
        <w:pStyle w:val="3f3f3f3f3f3f3f3f3f3f3f3f3f2"/>
        <w:ind w:firstLine="709"/>
        <w:rPr>
          <w:snapToGrid w:val="0"/>
          <w:sz w:val="26"/>
          <w:szCs w:val="26"/>
        </w:rPr>
      </w:pPr>
      <w:r w:rsidRPr="003F73B1">
        <w:rPr>
          <w:snapToGrid w:val="0"/>
          <w:sz w:val="26"/>
          <w:szCs w:val="26"/>
        </w:rPr>
        <w:t>В речи может быть несколько стержневых идей, но не более трех.</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napToGrid w:val="0"/>
          <w:sz w:val="26"/>
          <w:szCs w:val="26"/>
        </w:rPr>
        <w:t xml:space="preserve">Самая частая ошибка в начале речи – либо </w:t>
      </w:r>
      <w:r w:rsidRPr="003F73B1">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D81659" w:rsidRPr="003F73B1" w:rsidRDefault="00D81659" w:rsidP="00D81659">
      <w:pPr>
        <w:pStyle w:val="3f3f3f3f3f3f3f3f3f3f3f3f3f2"/>
        <w:ind w:firstLine="709"/>
        <w:rPr>
          <w:snapToGrid w:val="0"/>
          <w:sz w:val="26"/>
          <w:szCs w:val="26"/>
        </w:rPr>
      </w:pPr>
      <w:r w:rsidRPr="003F73B1">
        <w:rPr>
          <w:snapToGrid w:val="0"/>
          <w:sz w:val="26"/>
          <w:szCs w:val="26"/>
        </w:rPr>
        <w:t xml:space="preserve">К аргументации в пользу стержневой идеи проекта можно привлекать фото-, </w:t>
      </w:r>
      <w:proofErr w:type="spellStart"/>
      <w:r w:rsidRPr="003F73B1">
        <w:rPr>
          <w:snapToGrid w:val="0"/>
          <w:sz w:val="26"/>
          <w:szCs w:val="26"/>
        </w:rPr>
        <w:t>видеофрагметы</w:t>
      </w:r>
      <w:proofErr w:type="spellEnd"/>
      <w:r w:rsidRPr="003F73B1">
        <w:rPr>
          <w:snapToGrid w:val="0"/>
          <w:sz w:val="26"/>
          <w:szCs w:val="26"/>
        </w:rPr>
        <w:t xml:space="preserve">, аудиозаписи, </w:t>
      </w:r>
      <w:proofErr w:type="spellStart"/>
      <w:r w:rsidRPr="003F73B1">
        <w:rPr>
          <w:snapToGrid w:val="0"/>
          <w:sz w:val="26"/>
          <w:szCs w:val="26"/>
        </w:rPr>
        <w:t>фактологический</w:t>
      </w:r>
      <w:proofErr w:type="spellEnd"/>
      <w:r w:rsidRPr="003F73B1">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D81659" w:rsidRPr="003F73B1" w:rsidRDefault="00D81659" w:rsidP="00D81659">
      <w:pPr>
        <w:pStyle w:val="3f3f3f3f3f3f3f3f3f3f3f3f3f2"/>
        <w:ind w:firstLine="709"/>
        <w:rPr>
          <w:sz w:val="26"/>
          <w:szCs w:val="26"/>
        </w:rPr>
      </w:pPr>
      <w:r w:rsidRPr="003F73B1">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D81659" w:rsidRPr="003F73B1" w:rsidRDefault="00D81659" w:rsidP="00D81659">
      <w:pPr>
        <w:spacing w:after="0" w:line="240" w:lineRule="auto"/>
        <w:ind w:firstLine="709"/>
        <w:jc w:val="both"/>
        <w:rPr>
          <w:rFonts w:ascii="Times New Roman" w:hAnsi="Times New Roman" w:cs="Times New Roman"/>
          <w:color w:val="000000"/>
          <w:sz w:val="26"/>
          <w:szCs w:val="26"/>
        </w:rPr>
      </w:pPr>
      <w:r w:rsidRPr="003F73B1">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3F73B1">
        <w:rPr>
          <w:rFonts w:ascii="Times New Roman" w:hAnsi="Times New Roman" w:cs="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D81659" w:rsidRPr="003F73B1" w:rsidRDefault="00D81659" w:rsidP="00D81659">
      <w:pPr>
        <w:pStyle w:val="ae"/>
        <w:ind w:firstLine="709"/>
        <w:jc w:val="both"/>
        <w:rPr>
          <w:rFonts w:ascii="Times New Roman" w:hAnsi="Times New Roman"/>
          <w:sz w:val="26"/>
          <w:szCs w:val="26"/>
        </w:rPr>
      </w:pPr>
      <w:r w:rsidRPr="003F73B1">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D81659" w:rsidRPr="003F73B1" w:rsidRDefault="00D81659" w:rsidP="00D81659">
      <w:pPr>
        <w:pStyle w:val="ae"/>
        <w:ind w:firstLine="709"/>
        <w:jc w:val="both"/>
        <w:rPr>
          <w:rFonts w:ascii="Times New Roman" w:hAnsi="Times New Roman"/>
          <w:sz w:val="26"/>
          <w:szCs w:val="26"/>
        </w:rPr>
      </w:pPr>
      <w:r w:rsidRPr="003F73B1">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3F73B1">
        <w:rPr>
          <w:rFonts w:ascii="Times New Roman" w:hAnsi="Times New Roman"/>
          <w:sz w:val="26"/>
          <w:szCs w:val="26"/>
        </w:rPr>
        <w:t>скомканность</w:t>
      </w:r>
      <w:proofErr w:type="spellEnd"/>
      <w:r w:rsidRPr="003F73B1">
        <w:rPr>
          <w:rFonts w:ascii="Times New Roman" w:hAnsi="Times New Roman"/>
          <w:sz w:val="26"/>
          <w:szCs w:val="26"/>
        </w:rPr>
        <w:t xml:space="preserve"> основных положений, заключения).</w:t>
      </w:r>
    </w:p>
    <w:p w:rsidR="00D81659" w:rsidRPr="003F73B1" w:rsidRDefault="00D81659" w:rsidP="00D81659">
      <w:pPr>
        <w:pStyle w:val="ae"/>
        <w:ind w:firstLine="709"/>
        <w:jc w:val="both"/>
        <w:rPr>
          <w:rFonts w:ascii="Times New Roman" w:hAnsi="Times New Roman"/>
          <w:sz w:val="26"/>
          <w:szCs w:val="26"/>
        </w:rPr>
      </w:pPr>
      <w:r w:rsidRPr="003F73B1">
        <w:rPr>
          <w:rFonts w:ascii="Times New Roman" w:hAnsi="Times New Roman"/>
          <w:sz w:val="26"/>
          <w:szCs w:val="26"/>
          <w:u w:val="single"/>
        </w:rPr>
        <w:t>В заключении</w:t>
      </w:r>
      <w:r w:rsidRPr="003F73B1">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3F73B1">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w:t>
      </w:r>
      <w:r w:rsidRPr="003F73B1">
        <w:rPr>
          <w:rFonts w:ascii="Times New Roman" w:hAnsi="Times New Roman"/>
          <w:snapToGrid w:val="0"/>
          <w:sz w:val="26"/>
          <w:szCs w:val="26"/>
        </w:rPr>
        <w:lastRenderedPageBreak/>
        <w:t xml:space="preserve">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3F73B1">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D81659" w:rsidRPr="003F73B1" w:rsidRDefault="00D81659" w:rsidP="00D81659">
      <w:pPr>
        <w:spacing w:after="0" w:line="240" w:lineRule="auto"/>
        <w:ind w:firstLine="709"/>
        <w:jc w:val="both"/>
        <w:rPr>
          <w:rFonts w:ascii="Times New Roman" w:hAnsi="Times New Roman" w:cs="Times New Roman"/>
          <w:iCs/>
          <w:sz w:val="26"/>
          <w:szCs w:val="26"/>
        </w:rPr>
      </w:pPr>
      <w:r w:rsidRPr="003F73B1">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D81659" w:rsidRPr="003F73B1" w:rsidRDefault="00D81659" w:rsidP="00D81659">
      <w:pPr>
        <w:spacing w:after="0" w:line="240" w:lineRule="auto"/>
        <w:ind w:firstLine="709"/>
        <w:jc w:val="both"/>
        <w:rPr>
          <w:rFonts w:ascii="Times New Roman" w:hAnsi="Times New Roman" w:cs="Times New Roman"/>
          <w:iCs/>
          <w:sz w:val="26"/>
          <w:szCs w:val="26"/>
        </w:rPr>
      </w:pPr>
      <w:r w:rsidRPr="003F73B1">
        <w:rPr>
          <w:rFonts w:ascii="Times New Roman" w:hAnsi="Times New Roman" w:cs="Times New Roman"/>
          <w:iCs/>
          <w:sz w:val="26"/>
          <w:szCs w:val="26"/>
        </w:rPr>
        <w:t>- «Это Вам позволит…»</w:t>
      </w:r>
    </w:p>
    <w:p w:rsidR="00D81659" w:rsidRPr="003F73B1" w:rsidRDefault="00D81659" w:rsidP="00D81659">
      <w:pPr>
        <w:spacing w:after="0" w:line="240" w:lineRule="auto"/>
        <w:ind w:firstLine="709"/>
        <w:jc w:val="both"/>
        <w:rPr>
          <w:rFonts w:ascii="Times New Roman" w:hAnsi="Times New Roman" w:cs="Times New Roman"/>
          <w:iCs/>
          <w:sz w:val="26"/>
          <w:szCs w:val="26"/>
        </w:rPr>
      </w:pPr>
      <w:r w:rsidRPr="003F73B1">
        <w:rPr>
          <w:rFonts w:ascii="Times New Roman" w:hAnsi="Times New Roman" w:cs="Times New Roman"/>
          <w:iCs/>
          <w:sz w:val="26"/>
          <w:szCs w:val="26"/>
        </w:rPr>
        <w:t>- «Благодаря этому вы получите…»</w:t>
      </w:r>
    </w:p>
    <w:p w:rsidR="00D81659" w:rsidRPr="003F73B1" w:rsidRDefault="00D81659" w:rsidP="00D81659">
      <w:pPr>
        <w:spacing w:after="0" w:line="240" w:lineRule="auto"/>
        <w:ind w:firstLine="709"/>
        <w:jc w:val="both"/>
        <w:rPr>
          <w:rFonts w:ascii="Times New Roman" w:hAnsi="Times New Roman" w:cs="Times New Roman"/>
          <w:iCs/>
          <w:sz w:val="26"/>
          <w:szCs w:val="26"/>
        </w:rPr>
      </w:pPr>
      <w:r w:rsidRPr="003F73B1">
        <w:rPr>
          <w:rFonts w:ascii="Times New Roman" w:hAnsi="Times New Roman" w:cs="Times New Roman"/>
          <w:iCs/>
          <w:sz w:val="26"/>
          <w:szCs w:val="26"/>
        </w:rPr>
        <w:t>- «Это позволит избежать…»</w:t>
      </w:r>
    </w:p>
    <w:p w:rsidR="00D81659" w:rsidRPr="003F73B1" w:rsidRDefault="00D81659" w:rsidP="00D81659">
      <w:pPr>
        <w:spacing w:after="0" w:line="240" w:lineRule="auto"/>
        <w:ind w:firstLine="709"/>
        <w:jc w:val="both"/>
        <w:rPr>
          <w:rFonts w:ascii="Times New Roman" w:hAnsi="Times New Roman" w:cs="Times New Roman"/>
          <w:iCs/>
          <w:sz w:val="26"/>
          <w:szCs w:val="26"/>
        </w:rPr>
      </w:pPr>
      <w:r w:rsidRPr="003F73B1">
        <w:rPr>
          <w:rFonts w:ascii="Times New Roman" w:hAnsi="Times New Roman" w:cs="Times New Roman"/>
          <w:iCs/>
          <w:sz w:val="26"/>
          <w:szCs w:val="26"/>
        </w:rPr>
        <w:t>- «Это повышает Ваши…»</w:t>
      </w:r>
    </w:p>
    <w:p w:rsidR="00D81659" w:rsidRPr="003F73B1" w:rsidRDefault="00D81659" w:rsidP="00D81659">
      <w:pPr>
        <w:spacing w:after="0" w:line="240" w:lineRule="auto"/>
        <w:ind w:firstLine="709"/>
        <w:jc w:val="both"/>
        <w:rPr>
          <w:rFonts w:ascii="Times New Roman" w:hAnsi="Times New Roman" w:cs="Times New Roman"/>
          <w:iCs/>
          <w:sz w:val="26"/>
          <w:szCs w:val="26"/>
        </w:rPr>
      </w:pPr>
      <w:r w:rsidRPr="003F73B1">
        <w:rPr>
          <w:rFonts w:ascii="Times New Roman" w:hAnsi="Times New Roman" w:cs="Times New Roman"/>
          <w:iCs/>
          <w:sz w:val="26"/>
          <w:szCs w:val="26"/>
        </w:rPr>
        <w:t>- «Это дает Вам дополнительно…»</w:t>
      </w:r>
    </w:p>
    <w:p w:rsidR="00D81659" w:rsidRPr="003F73B1" w:rsidRDefault="00D81659" w:rsidP="00D81659">
      <w:pPr>
        <w:spacing w:after="0" w:line="240" w:lineRule="auto"/>
        <w:ind w:firstLine="709"/>
        <w:jc w:val="both"/>
        <w:rPr>
          <w:rFonts w:ascii="Times New Roman" w:hAnsi="Times New Roman" w:cs="Times New Roman"/>
          <w:iCs/>
          <w:sz w:val="26"/>
          <w:szCs w:val="26"/>
        </w:rPr>
      </w:pPr>
      <w:r w:rsidRPr="003F73B1">
        <w:rPr>
          <w:rFonts w:ascii="Times New Roman" w:hAnsi="Times New Roman" w:cs="Times New Roman"/>
          <w:iCs/>
          <w:sz w:val="26"/>
          <w:szCs w:val="26"/>
        </w:rPr>
        <w:t>- «Это делает вас…»</w:t>
      </w:r>
    </w:p>
    <w:p w:rsidR="00D81659" w:rsidRPr="003F73B1" w:rsidRDefault="00D81659" w:rsidP="00D81659">
      <w:pPr>
        <w:spacing w:after="0" w:line="240" w:lineRule="auto"/>
        <w:ind w:firstLine="709"/>
        <w:jc w:val="both"/>
        <w:rPr>
          <w:rFonts w:ascii="Times New Roman" w:hAnsi="Times New Roman" w:cs="Times New Roman"/>
          <w:iCs/>
          <w:sz w:val="26"/>
          <w:szCs w:val="26"/>
        </w:rPr>
      </w:pPr>
      <w:r w:rsidRPr="003F73B1">
        <w:rPr>
          <w:rFonts w:ascii="Times New Roman" w:hAnsi="Times New Roman" w:cs="Times New Roman"/>
          <w:iCs/>
          <w:sz w:val="26"/>
          <w:szCs w:val="26"/>
        </w:rPr>
        <w:t>- «За счет этого вы можете…»</w:t>
      </w:r>
    </w:p>
    <w:p w:rsidR="00D81659" w:rsidRPr="003F73B1" w:rsidRDefault="00D81659" w:rsidP="00D81659">
      <w:pPr>
        <w:pStyle w:val="3f3f3f3f3f3f3f3f3f3f3f3f3f2"/>
        <w:ind w:firstLine="709"/>
        <w:rPr>
          <w:snapToGrid w:val="0"/>
          <w:sz w:val="26"/>
          <w:szCs w:val="26"/>
        </w:rPr>
      </w:pPr>
      <w:r w:rsidRPr="003F73B1">
        <w:rPr>
          <w:snapToGrid w:val="0"/>
          <w:sz w:val="26"/>
          <w:szCs w:val="26"/>
        </w:rPr>
        <w:t>После подготовки текста / плана выступления полезно проконтролировать себя вопросами:</w:t>
      </w:r>
    </w:p>
    <w:p w:rsidR="00D81659" w:rsidRPr="003F73B1" w:rsidRDefault="00D81659" w:rsidP="00D81659">
      <w:pPr>
        <w:pStyle w:val="3f3f3f3f3f3f3f3f3f3f3f3f3f2"/>
        <w:numPr>
          <w:ilvl w:val="0"/>
          <w:numId w:val="26"/>
        </w:numPr>
        <w:ind w:left="0" w:firstLine="709"/>
        <w:rPr>
          <w:snapToGrid w:val="0"/>
          <w:sz w:val="26"/>
          <w:szCs w:val="26"/>
        </w:rPr>
      </w:pPr>
      <w:r w:rsidRPr="003F73B1">
        <w:rPr>
          <w:snapToGrid w:val="0"/>
          <w:sz w:val="26"/>
          <w:szCs w:val="26"/>
        </w:rPr>
        <w:t>Вызывает ли мое выступление интерес?</w:t>
      </w:r>
    </w:p>
    <w:p w:rsidR="00D81659" w:rsidRPr="003F73B1" w:rsidRDefault="00D81659" w:rsidP="00D81659">
      <w:pPr>
        <w:pStyle w:val="3f3f3f3f3f3f3f3f3f3f3f3f3f2"/>
        <w:numPr>
          <w:ilvl w:val="0"/>
          <w:numId w:val="26"/>
        </w:numPr>
        <w:ind w:left="0" w:firstLine="709"/>
        <w:rPr>
          <w:snapToGrid w:val="0"/>
          <w:sz w:val="26"/>
          <w:szCs w:val="26"/>
        </w:rPr>
      </w:pPr>
      <w:r w:rsidRPr="003F73B1">
        <w:rPr>
          <w:snapToGrid w:val="0"/>
          <w:sz w:val="26"/>
          <w:szCs w:val="26"/>
        </w:rPr>
        <w:t>Достаточно ли я знаю по данному вопросу, и имеется ли у меня достаточно данных?</w:t>
      </w:r>
    </w:p>
    <w:p w:rsidR="00D81659" w:rsidRPr="003F73B1" w:rsidRDefault="00D81659" w:rsidP="00D81659">
      <w:pPr>
        <w:pStyle w:val="3f3f3f3f3f3f3f3f3f3f3f3f3f2"/>
        <w:numPr>
          <w:ilvl w:val="0"/>
          <w:numId w:val="26"/>
        </w:numPr>
        <w:ind w:left="0" w:firstLine="709"/>
        <w:rPr>
          <w:snapToGrid w:val="0"/>
          <w:sz w:val="26"/>
          <w:szCs w:val="26"/>
        </w:rPr>
      </w:pPr>
      <w:r w:rsidRPr="003F73B1">
        <w:rPr>
          <w:snapToGrid w:val="0"/>
          <w:sz w:val="26"/>
          <w:szCs w:val="26"/>
        </w:rPr>
        <w:t>Смогу ли я закончить выступление в отведенное время?</w:t>
      </w:r>
    </w:p>
    <w:p w:rsidR="00D81659" w:rsidRPr="003F73B1" w:rsidRDefault="00D81659" w:rsidP="00D81659">
      <w:pPr>
        <w:pStyle w:val="3f3f3f3f3f3f3f3f3f3f3f3f3f2"/>
        <w:numPr>
          <w:ilvl w:val="0"/>
          <w:numId w:val="26"/>
        </w:numPr>
        <w:ind w:left="0" w:firstLine="709"/>
        <w:rPr>
          <w:snapToGrid w:val="0"/>
          <w:sz w:val="26"/>
          <w:szCs w:val="26"/>
        </w:rPr>
      </w:pPr>
      <w:r w:rsidRPr="003F73B1">
        <w:rPr>
          <w:snapToGrid w:val="0"/>
          <w:sz w:val="26"/>
          <w:szCs w:val="26"/>
        </w:rPr>
        <w:t>Соответствует ли мое выступление уровню моих знаний и опыту?</w:t>
      </w:r>
    </w:p>
    <w:p w:rsidR="00D81659" w:rsidRPr="003F73B1" w:rsidRDefault="00D81659" w:rsidP="00D81659">
      <w:pPr>
        <w:spacing w:after="0" w:line="240" w:lineRule="auto"/>
        <w:ind w:firstLine="709"/>
        <w:jc w:val="both"/>
        <w:rPr>
          <w:rFonts w:ascii="Times New Roman" w:hAnsi="Times New Roman" w:cs="Times New Roman"/>
          <w:color w:val="000000"/>
          <w:sz w:val="26"/>
          <w:szCs w:val="26"/>
        </w:rPr>
      </w:pPr>
      <w:r w:rsidRPr="003F73B1">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3F73B1">
        <w:rPr>
          <w:rFonts w:ascii="Times New Roman" w:hAnsi="Times New Roman" w:cs="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D81659" w:rsidRPr="003F73B1" w:rsidRDefault="00D81659" w:rsidP="00D81659">
      <w:pPr>
        <w:pStyle w:val="3f3f3f3f3f3f3f3f3f3f3f3f3f2"/>
        <w:ind w:firstLine="709"/>
        <w:rPr>
          <w:snapToGrid w:val="0"/>
          <w:color w:val="000000"/>
          <w:sz w:val="26"/>
          <w:szCs w:val="26"/>
        </w:rPr>
      </w:pPr>
      <w:r w:rsidRPr="003F73B1">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D81659" w:rsidRPr="003F73B1" w:rsidRDefault="00D81659" w:rsidP="00D81659">
      <w:pPr>
        <w:pStyle w:val="3f3f3f3f3f3f3f3f3f3f3f3f3f2"/>
        <w:ind w:firstLine="709"/>
        <w:rPr>
          <w:snapToGrid w:val="0"/>
          <w:sz w:val="26"/>
          <w:szCs w:val="26"/>
        </w:rPr>
      </w:pPr>
      <w:r w:rsidRPr="003F73B1">
        <w:rPr>
          <w:snapToGrid w:val="0"/>
          <w:sz w:val="26"/>
          <w:szCs w:val="26"/>
        </w:rPr>
        <w:t xml:space="preserve">Кроме того, установлено, что </w:t>
      </w:r>
      <w:r w:rsidRPr="003F73B1">
        <w:rPr>
          <w:i/>
          <w:snapToGrid w:val="0"/>
          <w:sz w:val="26"/>
          <w:szCs w:val="26"/>
        </w:rPr>
        <w:t>короткие фразы</w:t>
      </w:r>
      <w:r w:rsidRPr="003F73B1">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D81659" w:rsidRPr="003F73B1" w:rsidRDefault="00D81659" w:rsidP="00D81659">
      <w:pPr>
        <w:pStyle w:val="3f3f3f3f3f3f3f3f3f3f3f3f3f2"/>
        <w:ind w:firstLine="709"/>
        <w:rPr>
          <w:snapToGrid w:val="0"/>
          <w:sz w:val="26"/>
          <w:szCs w:val="26"/>
        </w:rPr>
      </w:pPr>
      <w:r w:rsidRPr="003F73B1">
        <w:rPr>
          <w:snapToGrid w:val="0"/>
          <w:sz w:val="26"/>
          <w:szCs w:val="26"/>
        </w:rPr>
        <w:lastRenderedPageBreak/>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D81659" w:rsidRPr="003F73B1" w:rsidRDefault="00D81659" w:rsidP="00D81659">
      <w:pPr>
        <w:pStyle w:val="3f3f3f3f3f3f3f3f3f3f3f3f3f2"/>
        <w:ind w:firstLine="709"/>
        <w:rPr>
          <w:snapToGrid w:val="0"/>
          <w:sz w:val="26"/>
          <w:szCs w:val="26"/>
        </w:rPr>
      </w:pPr>
      <w:r w:rsidRPr="003F73B1">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D81659" w:rsidRPr="003F73B1" w:rsidRDefault="00D81659" w:rsidP="00D81659">
      <w:pPr>
        <w:pStyle w:val="3f3f3f3f3f3f3f3f3f3f3f3f3f2"/>
        <w:ind w:firstLine="709"/>
        <w:rPr>
          <w:snapToGrid w:val="0"/>
          <w:sz w:val="26"/>
          <w:szCs w:val="26"/>
        </w:rPr>
      </w:pPr>
      <w:r w:rsidRPr="003F73B1">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D81659" w:rsidRPr="003F73B1" w:rsidRDefault="00D81659" w:rsidP="00D81659">
      <w:pPr>
        <w:pStyle w:val="3f3f3f3f3f3f3f3f3f3f3f3f3f2"/>
        <w:ind w:firstLine="709"/>
        <w:rPr>
          <w:sz w:val="26"/>
          <w:szCs w:val="26"/>
        </w:rPr>
      </w:pPr>
      <w:r w:rsidRPr="003F73B1">
        <w:rPr>
          <w:sz w:val="26"/>
          <w:szCs w:val="26"/>
        </w:rPr>
        <w:t>После выступления нужно быть готовым к ответам на возникшие у аудитории вопросы.</w:t>
      </w:r>
    </w:p>
    <w:p w:rsidR="00D81659" w:rsidRPr="003F73B1" w:rsidRDefault="00D81659" w:rsidP="00D81659">
      <w:pPr>
        <w:pStyle w:val="3f3f3f3f3f3f3f3f3f3f3f3f3f2"/>
        <w:ind w:firstLine="709"/>
        <w:rPr>
          <w:sz w:val="26"/>
          <w:szCs w:val="26"/>
        </w:rPr>
      </w:pPr>
    </w:p>
    <w:p w:rsidR="00D81659" w:rsidRPr="003F73B1" w:rsidRDefault="00D81659" w:rsidP="00D81659">
      <w:pPr>
        <w:pStyle w:val="3"/>
        <w:spacing w:before="0" w:line="240" w:lineRule="auto"/>
        <w:jc w:val="center"/>
        <w:rPr>
          <w:rFonts w:ascii="Times New Roman" w:hAnsi="Times New Roman" w:cs="Times New Roman"/>
          <w:color w:val="auto"/>
          <w:sz w:val="26"/>
          <w:szCs w:val="26"/>
        </w:rPr>
      </w:pPr>
      <w:bookmarkStart w:id="9" w:name="_Toc354667574"/>
      <w:r w:rsidRPr="003F73B1">
        <w:rPr>
          <w:rFonts w:ascii="Times New Roman" w:hAnsi="Times New Roman" w:cs="Times New Roman"/>
          <w:color w:val="auto"/>
          <w:sz w:val="26"/>
          <w:szCs w:val="26"/>
        </w:rPr>
        <w:t>Методические рекомендации по выполнению реферата</w:t>
      </w:r>
      <w:bookmarkEnd w:id="2"/>
      <w:bookmarkEnd w:id="3"/>
      <w:bookmarkEnd w:id="9"/>
    </w:p>
    <w:p w:rsidR="00D81659" w:rsidRPr="003F73B1" w:rsidRDefault="00D81659" w:rsidP="00D81659">
      <w:pPr>
        <w:rPr>
          <w:rFonts w:ascii="Times New Roman" w:hAnsi="Times New Roman" w:cs="Times New Roman"/>
        </w:rPr>
      </w:pPr>
    </w:p>
    <w:p w:rsidR="00D81659" w:rsidRPr="003F73B1" w:rsidRDefault="00D81659" w:rsidP="00D81659">
      <w:pPr>
        <w:spacing w:after="0" w:line="240" w:lineRule="auto"/>
        <w:ind w:firstLine="720"/>
        <w:jc w:val="both"/>
        <w:rPr>
          <w:rFonts w:ascii="Times New Roman" w:hAnsi="Times New Roman" w:cs="Times New Roman"/>
          <w:sz w:val="26"/>
          <w:szCs w:val="26"/>
        </w:rPr>
      </w:pPr>
      <w:r w:rsidRPr="003F73B1">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Содержание реферата</w:t>
      </w:r>
    </w:p>
    <w:p w:rsidR="00D81659" w:rsidRPr="003F73B1" w:rsidRDefault="00D81659" w:rsidP="00D81659">
      <w:pPr>
        <w:shd w:val="clear" w:color="auto" w:fill="FFFFFF"/>
        <w:spacing w:after="0" w:line="240" w:lineRule="auto"/>
        <w:ind w:firstLine="720"/>
        <w:jc w:val="both"/>
        <w:rPr>
          <w:rFonts w:ascii="Times New Roman" w:hAnsi="Times New Roman" w:cs="Times New Roman"/>
          <w:sz w:val="26"/>
          <w:szCs w:val="26"/>
        </w:rPr>
      </w:pPr>
      <w:r w:rsidRPr="003F73B1">
        <w:rPr>
          <w:rFonts w:ascii="Times New Roman" w:hAnsi="Times New Roman" w:cs="Times New Roman"/>
          <w:sz w:val="26"/>
          <w:szCs w:val="26"/>
        </w:rPr>
        <w:t xml:space="preserve">Реферат, как правило, должен содержать следующие </w:t>
      </w:r>
      <w:r w:rsidRPr="003F73B1">
        <w:rPr>
          <w:rFonts w:ascii="Times New Roman" w:hAnsi="Times New Roman" w:cs="Times New Roman"/>
          <w:bCs/>
          <w:iCs/>
          <w:sz w:val="26"/>
          <w:szCs w:val="26"/>
        </w:rPr>
        <w:t>структурные элементы</w:t>
      </w:r>
      <w:r w:rsidRPr="003F73B1">
        <w:rPr>
          <w:rFonts w:ascii="Times New Roman" w:hAnsi="Times New Roman" w:cs="Times New Roman"/>
          <w:sz w:val="26"/>
          <w:szCs w:val="26"/>
        </w:rPr>
        <w:t>:</w:t>
      </w:r>
    </w:p>
    <w:p w:rsidR="00D81659" w:rsidRPr="003F73B1" w:rsidRDefault="00D81659" w:rsidP="00D81659">
      <w:pPr>
        <w:numPr>
          <w:ilvl w:val="0"/>
          <w:numId w:val="23"/>
        </w:numPr>
        <w:shd w:val="clear" w:color="auto" w:fill="FFFFFF"/>
        <w:tabs>
          <w:tab w:val="clear" w:pos="1080"/>
          <w:tab w:val="num" w:pos="1260"/>
        </w:tabs>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титульный лист;</w:t>
      </w:r>
    </w:p>
    <w:p w:rsidR="00D81659" w:rsidRPr="003F73B1" w:rsidRDefault="00D81659" w:rsidP="00D81659">
      <w:pPr>
        <w:numPr>
          <w:ilvl w:val="0"/>
          <w:numId w:val="23"/>
        </w:numPr>
        <w:shd w:val="clear" w:color="auto" w:fill="FFFFFF"/>
        <w:tabs>
          <w:tab w:val="clear" w:pos="1080"/>
          <w:tab w:val="num" w:pos="1260"/>
        </w:tabs>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содержание;</w:t>
      </w:r>
    </w:p>
    <w:p w:rsidR="00D81659" w:rsidRPr="003F73B1" w:rsidRDefault="00D81659" w:rsidP="00D81659">
      <w:pPr>
        <w:numPr>
          <w:ilvl w:val="0"/>
          <w:numId w:val="23"/>
        </w:numPr>
        <w:shd w:val="clear" w:color="auto" w:fill="FFFFFF"/>
        <w:tabs>
          <w:tab w:val="clear" w:pos="1080"/>
          <w:tab w:val="num" w:pos="1260"/>
        </w:tabs>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введение;</w:t>
      </w:r>
    </w:p>
    <w:p w:rsidR="00D81659" w:rsidRPr="003F73B1" w:rsidRDefault="00D81659" w:rsidP="00D81659">
      <w:pPr>
        <w:numPr>
          <w:ilvl w:val="0"/>
          <w:numId w:val="23"/>
        </w:numPr>
        <w:shd w:val="clear" w:color="auto" w:fill="FFFFFF"/>
        <w:tabs>
          <w:tab w:val="clear" w:pos="1080"/>
          <w:tab w:val="num" w:pos="1260"/>
        </w:tabs>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основная часть;</w:t>
      </w:r>
    </w:p>
    <w:p w:rsidR="00D81659" w:rsidRPr="003F73B1" w:rsidRDefault="00D81659" w:rsidP="00D81659">
      <w:pPr>
        <w:numPr>
          <w:ilvl w:val="0"/>
          <w:numId w:val="23"/>
        </w:numPr>
        <w:shd w:val="clear" w:color="auto" w:fill="FFFFFF"/>
        <w:tabs>
          <w:tab w:val="clear" w:pos="1080"/>
          <w:tab w:val="num" w:pos="1260"/>
        </w:tabs>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заключение;</w:t>
      </w:r>
    </w:p>
    <w:p w:rsidR="00D81659" w:rsidRPr="003F73B1" w:rsidRDefault="00D81659" w:rsidP="00D81659">
      <w:pPr>
        <w:numPr>
          <w:ilvl w:val="0"/>
          <w:numId w:val="23"/>
        </w:numPr>
        <w:shd w:val="clear" w:color="auto" w:fill="FFFFFF"/>
        <w:tabs>
          <w:tab w:val="clear" w:pos="1080"/>
          <w:tab w:val="num" w:pos="1260"/>
        </w:tabs>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список использованных источников;</w:t>
      </w:r>
    </w:p>
    <w:p w:rsidR="00D81659" w:rsidRPr="003F73B1" w:rsidRDefault="00D81659" w:rsidP="00D81659">
      <w:pPr>
        <w:numPr>
          <w:ilvl w:val="0"/>
          <w:numId w:val="23"/>
        </w:numPr>
        <w:shd w:val="clear" w:color="auto" w:fill="FFFFFF"/>
        <w:tabs>
          <w:tab w:val="clear" w:pos="1080"/>
          <w:tab w:val="num" w:pos="1260"/>
        </w:tabs>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приложения (при необходимости).</w:t>
      </w:r>
    </w:p>
    <w:p w:rsidR="00D81659" w:rsidRPr="003F73B1" w:rsidRDefault="00D81659" w:rsidP="00D81659">
      <w:pPr>
        <w:pStyle w:val="ab"/>
        <w:spacing w:after="0"/>
        <w:jc w:val="both"/>
        <w:rPr>
          <w:sz w:val="26"/>
          <w:szCs w:val="26"/>
        </w:rPr>
      </w:pPr>
      <w:r w:rsidRPr="003F73B1">
        <w:rPr>
          <w:sz w:val="26"/>
          <w:szCs w:val="26"/>
        </w:rPr>
        <w:t>Примерный объем в машинописных страницах составляющих реферата представлен в таблице.</w:t>
      </w:r>
    </w:p>
    <w:p w:rsidR="00D81659" w:rsidRPr="003F73B1" w:rsidRDefault="00D81659" w:rsidP="00D81659">
      <w:pPr>
        <w:pStyle w:val="ab"/>
        <w:spacing w:after="0"/>
        <w:ind w:left="0"/>
        <w:jc w:val="both"/>
        <w:rPr>
          <w:sz w:val="26"/>
          <w:szCs w:val="26"/>
        </w:rPr>
      </w:pPr>
      <w:r w:rsidRPr="003F73B1">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tblPr>
      <w:tblGrid>
        <w:gridCol w:w="6522"/>
        <w:gridCol w:w="2976"/>
      </w:tblGrid>
      <w:tr w:rsidR="00D81659" w:rsidRPr="003F73B1" w:rsidTr="00D8165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D81659" w:rsidRPr="003F73B1" w:rsidRDefault="00D81659" w:rsidP="00D81659">
            <w:pPr>
              <w:shd w:val="clear" w:color="auto" w:fill="FFFFFF"/>
              <w:spacing w:after="0" w:line="240" w:lineRule="auto"/>
              <w:jc w:val="both"/>
              <w:rPr>
                <w:rFonts w:ascii="Times New Roman" w:hAnsi="Times New Roman" w:cs="Times New Roman"/>
                <w:bCs/>
                <w:sz w:val="26"/>
                <w:szCs w:val="26"/>
              </w:rPr>
            </w:pPr>
            <w:r w:rsidRPr="003F73B1">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D81659" w:rsidRPr="003F73B1" w:rsidRDefault="00D81659" w:rsidP="00D81659">
            <w:pPr>
              <w:pStyle w:val="9"/>
              <w:spacing w:before="0" w:line="240" w:lineRule="auto"/>
              <w:jc w:val="both"/>
              <w:rPr>
                <w:rFonts w:ascii="Times New Roman" w:hAnsi="Times New Roman" w:cs="Times New Roman"/>
                <w:i w:val="0"/>
                <w:color w:val="auto"/>
                <w:sz w:val="26"/>
                <w:szCs w:val="26"/>
              </w:rPr>
            </w:pPr>
            <w:r w:rsidRPr="003F73B1">
              <w:rPr>
                <w:rFonts w:ascii="Times New Roman" w:hAnsi="Times New Roman" w:cs="Times New Roman"/>
                <w:i w:val="0"/>
                <w:color w:val="auto"/>
                <w:sz w:val="26"/>
                <w:szCs w:val="26"/>
              </w:rPr>
              <w:t>Количество страниц</w:t>
            </w:r>
          </w:p>
        </w:tc>
      </w:tr>
      <w:tr w:rsidR="00D81659" w:rsidRPr="003F73B1" w:rsidTr="00D8165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D81659" w:rsidRPr="003F73B1" w:rsidRDefault="00D81659" w:rsidP="00D81659">
            <w:pPr>
              <w:shd w:val="clear" w:color="auto" w:fill="FFFFFF"/>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D81659" w:rsidRPr="003F73B1" w:rsidRDefault="00D81659" w:rsidP="00D81659">
            <w:pPr>
              <w:shd w:val="clear" w:color="auto" w:fill="FFFFFF"/>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1</w:t>
            </w:r>
          </w:p>
        </w:tc>
      </w:tr>
      <w:tr w:rsidR="00D81659" w:rsidRPr="003F73B1" w:rsidTr="00D8165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D81659" w:rsidRPr="003F73B1" w:rsidRDefault="00D81659" w:rsidP="00D81659">
            <w:pPr>
              <w:shd w:val="clear" w:color="auto" w:fill="FFFFFF"/>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D81659" w:rsidRPr="003F73B1" w:rsidRDefault="00D81659" w:rsidP="00D81659">
            <w:pPr>
              <w:shd w:val="clear" w:color="auto" w:fill="FFFFFF"/>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1</w:t>
            </w:r>
          </w:p>
        </w:tc>
      </w:tr>
      <w:tr w:rsidR="00D81659" w:rsidRPr="003F73B1" w:rsidTr="00D8165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D81659" w:rsidRPr="003F73B1" w:rsidRDefault="00D81659" w:rsidP="00D81659">
            <w:pPr>
              <w:pStyle w:val="6"/>
              <w:spacing w:before="0" w:line="240" w:lineRule="auto"/>
              <w:jc w:val="both"/>
              <w:rPr>
                <w:rFonts w:ascii="Times New Roman" w:hAnsi="Times New Roman" w:cs="Times New Roman"/>
                <w:b/>
                <w:color w:val="auto"/>
                <w:sz w:val="26"/>
                <w:szCs w:val="26"/>
              </w:rPr>
            </w:pPr>
            <w:r w:rsidRPr="003F73B1">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D81659" w:rsidRPr="003F73B1" w:rsidRDefault="00D81659" w:rsidP="00D81659">
            <w:pPr>
              <w:shd w:val="clear" w:color="auto" w:fill="FFFFFF"/>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2</w:t>
            </w:r>
          </w:p>
        </w:tc>
      </w:tr>
      <w:tr w:rsidR="00D81659" w:rsidRPr="003F73B1" w:rsidTr="00D8165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D81659" w:rsidRPr="003F73B1" w:rsidRDefault="00D81659" w:rsidP="00D81659">
            <w:pPr>
              <w:shd w:val="clear" w:color="auto" w:fill="FFFFFF"/>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D81659" w:rsidRPr="003F73B1" w:rsidRDefault="00D81659" w:rsidP="00D81659">
            <w:pPr>
              <w:shd w:val="clear" w:color="auto" w:fill="FFFFFF"/>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15-20</w:t>
            </w:r>
          </w:p>
        </w:tc>
      </w:tr>
      <w:tr w:rsidR="00D81659" w:rsidRPr="003F73B1" w:rsidTr="00D8165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D81659" w:rsidRPr="003F73B1" w:rsidRDefault="00D81659" w:rsidP="00D81659">
            <w:pPr>
              <w:shd w:val="clear" w:color="auto" w:fill="FFFFFF"/>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D81659" w:rsidRPr="003F73B1" w:rsidRDefault="00D81659" w:rsidP="00D81659">
            <w:pPr>
              <w:shd w:val="clear" w:color="auto" w:fill="FFFFFF"/>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1-2</w:t>
            </w:r>
          </w:p>
        </w:tc>
      </w:tr>
      <w:tr w:rsidR="00D81659" w:rsidRPr="003F73B1" w:rsidTr="00D8165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D81659" w:rsidRPr="003F73B1" w:rsidRDefault="00D81659" w:rsidP="00D81659">
            <w:pPr>
              <w:shd w:val="clear" w:color="auto" w:fill="FFFFFF"/>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D81659" w:rsidRPr="003F73B1" w:rsidRDefault="00D81659" w:rsidP="00D81659">
            <w:pPr>
              <w:shd w:val="clear" w:color="auto" w:fill="FFFFFF"/>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1-2</w:t>
            </w:r>
          </w:p>
        </w:tc>
      </w:tr>
      <w:tr w:rsidR="00D81659" w:rsidRPr="003F73B1" w:rsidTr="00D8165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D81659" w:rsidRPr="003F73B1" w:rsidRDefault="00D81659" w:rsidP="00D81659">
            <w:pPr>
              <w:shd w:val="clear" w:color="auto" w:fill="FFFFFF"/>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D81659" w:rsidRPr="003F73B1" w:rsidRDefault="00D81659" w:rsidP="00D81659">
            <w:pPr>
              <w:shd w:val="clear" w:color="auto" w:fill="FFFFFF"/>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Без ограничений</w:t>
            </w:r>
          </w:p>
        </w:tc>
      </w:tr>
    </w:tbl>
    <w:p w:rsidR="00D81659" w:rsidRPr="003F73B1" w:rsidRDefault="00D81659" w:rsidP="00D81659">
      <w:pPr>
        <w:shd w:val="clear" w:color="auto" w:fill="FFFFFF"/>
        <w:tabs>
          <w:tab w:val="left" w:pos="0"/>
        </w:tabs>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lastRenderedPageBreak/>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D81659" w:rsidRPr="003F73B1" w:rsidRDefault="00D81659" w:rsidP="00D81659">
      <w:pPr>
        <w:pStyle w:val="22"/>
        <w:spacing w:after="0" w:line="240" w:lineRule="auto"/>
        <w:ind w:left="0" w:firstLine="709"/>
        <w:jc w:val="both"/>
        <w:rPr>
          <w:sz w:val="26"/>
          <w:szCs w:val="26"/>
        </w:rPr>
      </w:pPr>
      <w:r w:rsidRPr="003F73B1">
        <w:rPr>
          <w:sz w:val="26"/>
          <w:szCs w:val="26"/>
        </w:rPr>
        <w:t xml:space="preserve">Во введении дается общая характеристика реферата: </w:t>
      </w:r>
    </w:p>
    <w:p w:rsidR="00D81659" w:rsidRPr="003F73B1" w:rsidRDefault="00D81659" w:rsidP="00D81659">
      <w:pPr>
        <w:pStyle w:val="22"/>
        <w:numPr>
          <w:ilvl w:val="0"/>
          <w:numId w:val="32"/>
        </w:numPr>
        <w:spacing w:after="0" w:line="240" w:lineRule="auto"/>
        <w:ind w:left="0" w:firstLine="709"/>
        <w:jc w:val="both"/>
        <w:rPr>
          <w:sz w:val="26"/>
          <w:szCs w:val="26"/>
        </w:rPr>
      </w:pPr>
      <w:r w:rsidRPr="003F73B1">
        <w:rPr>
          <w:sz w:val="26"/>
          <w:szCs w:val="26"/>
        </w:rPr>
        <w:t xml:space="preserve">обосновывается актуальность выбранной темы; </w:t>
      </w:r>
    </w:p>
    <w:p w:rsidR="00D81659" w:rsidRPr="003F73B1" w:rsidRDefault="00D81659" w:rsidP="00D81659">
      <w:pPr>
        <w:pStyle w:val="22"/>
        <w:numPr>
          <w:ilvl w:val="0"/>
          <w:numId w:val="32"/>
        </w:numPr>
        <w:spacing w:after="0" w:line="240" w:lineRule="auto"/>
        <w:ind w:left="0" w:firstLine="709"/>
        <w:jc w:val="both"/>
        <w:rPr>
          <w:sz w:val="26"/>
          <w:szCs w:val="26"/>
        </w:rPr>
      </w:pPr>
      <w:r w:rsidRPr="003F73B1">
        <w:rPr>
          <w:sz w:val="26"/>
          <w:szCs w:val="26"/>
        </w:rPr>
        <w:t xml:space="preserve">определяется цель работы и задачи, подлежащие решению для её достижения; </w:t>
      </w:r>
    </w:p>
    <w:p w:rsidR="00D81659" w:rsidRPr="003F73B1" w:rsidRDefault="00D81659" w:rsidP="00D81659">
      <w:pPr>
        <w:pStyle w:val="22"/>
        <w:numPr>
          <w:ilvl w:val="0"/>
          <w:numId w:val="32"/>
        </w:numPr>
        <w:spacing w:after="0" w:line="240" w:lineRule="auto"/>
        <w:ind w:left="0" w:firstLine="709"/>
        <w:jc w:val="both"/>
        <w:rPr>
          <w:sz w:val="26"/>
          <w:szCs w:val="26"/>
        </w:rPr>
      </w:pPr>
      <w:r w:rsidRPr="003F73B1">
        <w:rPr>
          <w:sz w:val="26"/>
          <w:szCs w:val="26"/>
        </w:rPr>
        <w:t>описываются объект и предмет исследования, информационная база исследования;</w:t>
      </w:r>
    </w:p>
    <w:p w:rsidR="00D81659" w:rsidRPr="003F73B1" w:rsidRDefault="00D81659" w:rsidP="00D81659">
      <w:pPr>
        <w:pStyle w:val="22"/>
        <w:numPr>
          <w:ilvl w:val="0"/>
          <w:numId w:val="32"/>
        </w:numPr>
        <w:spacing w:after="0" w:line="240" w:lineRule="auto"/>
        <w:ind w:left="0" w:firstLine="709"/>
        <w:jc w:val="both"/>
        <w:rPr>
          <w:sz w:val="26"/>
          <w:szCs w:val="26"/>
        </w:rPr>
      </w:pPr>
      <w:r w:rsidRPr="003F73B1">
        <w:rPr>
          <w:sz w:val="26"/>
          <w:szCs w:val="26"/>
        </w:rPr>
        <w:t>кратко характеризуется структура реферата по главам.</w:t>
      </w:r>
    </w:p>
    <w:p w:rsidR="00D81659" w:rsidRPr="003F73B1" w:rsidRDefault="00D81659" w:rsidP="00D81659">
      <w:pPr>
        <w:shd w:val="clear" w:color="auto" w:fill="FFFFFF"/>
        <w:tabs>
          <w:tab w:val="left" w:pos="0"/>
        </w:tabs>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D81659" w:rsidRPr="003F73B1" w:rsidRDefault="00D81659" w:rsidP="00D81659">
      <w:pPr>
        <w:shd w:val="clear" w:color="auto" w:fill="FFFFFF"/>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D81659" w:rsidRPr="003F73B1" w:rsidRDefault="00D81659" w:rsidP="00D81659">
      <w:pPr>
        <w:shd w:val="clear" w:color="auto" w:fill="FFFFFF"/>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D81659" w:rsidRPr="003F73B1" w:rsidRDefault="00D81659" w:rsidP="00D81659">
      <w:pPr>
        <w:shd w:val="clear" w:color="auto" w:fill="FFFFFF"/>
        <w:spacing w:after="0" w:line="240" w:lineRule="auto"/>
        <w:ind w:firstLine="709"/>
        <w:jc w:val="both"/>
        <w:rPr>
          <w:rFonts w:ascii="Times New Roman" w:hAnsi="Times New Roman" w:cs="Times New Roman"/>
          <w:iCs/>
          <w:sz w:val="26"/>
          <w:szCs w:val="26"/>
        </w:rPr>
      </w:pPr>
      <w:r w:rsidRPr="003F73B1">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D81659" w:rsidRPr="003F73B1" w:rsidRDefault="00D81659" w:rsidP="00D81659">
      <w:pPr>
        <w:shd w:val="clear" w:color="auto" w:fill="FFFFFF"/>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D81659" w:rsidRPr="003F73B1" w:rsidRDefault="00D81659" w:rsidP="00D81659">
      <w:pPr>
        <w:shd w:val="clear" w:color="auto" w:fill="FFFFFF"/>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D81659" w:rsidRPr="003F73B1" w:rsidRDefault="00D81659" w:rsidP="00D81659">
      <w:pPr>
        <w:spacing w:after="0" w:line="240" w:lineRule="auto"/>
        <w:ind w:firstLine="709"/>
        <w:jc w:val="both"/>
        <w:rPr>
          <w:rFonts w:ascii="Times New Roman" w:hAnsi="Times New Roman" w:cs="Times New Roman"/>
          <w:b/>
          <w:sz w:val="26"/>
          <w:szCs w:val="26"/>
        </w:rPr>
      </w:pPr>
      <w:r w:rsidRPr="003F73B1">
        <w:rPr>
          <w:rFonts w:ascii="Times New Roman" w:hAnsi="Times New Roman" w:cs="Times New Roman"/>
          <w:b/>
          <w:bCs/>
          <w:sz w:val="26"/>
          <w:szCs w:val="26"/>
        </w:rPr>
        <w:t xml:space="preserve">Оформление </w:t>
      </w:r>
      <w:r w:rsidRPr="003F73B1">
        <w:rPr>
          <w:rFonts w:ascii="Times New Roman" w:hAnsi="Times New Roman" w:cs="Times New Roman"/>
          <w:b/>
          <w:sz w:val="26"/>
          <w:szCs w:val="26"/>
        </w:rPr>
        <w:t>реферата</w:t>
      </w:r>
    </w:p>
    <w:p w:rsidR="00D81659" w:rsidRPr="003F73B1" w:rsidRDefault="00D81659" w:rsidP="00D81659">
      <w:pPr>
        <w:shd w:val="clear" w:color="auto" w:fill="FFFFFF"/>
        <w:tabs>
          <w:tab w:val="left" w:pos="360"/>
        </w:tabs>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D81659" w:rsidRPr="003F73B1" w:rsidRDefault="00D81659" w:rsidP="00D81659">
      <w:pPr>
        <w:widowControl w:val="0"/>
        <w:numPr>
          <w:ilvl w:val="0"/>
          <w:numId w:val="22"/>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3F73B1">
        <w:rPr>
          <w:rFonts w:ascii="Times New Roman" w:hAnsi="Times New Roman" w:cs="Times New Roman"/>
          <w:sz w:val="26"/>
          <w:szCs w:val="26"/>
        </w:rPr>
        <w:t xml:space="preserve">на одной стороне листа белой бумаги формата А-4 </w:t>
      </w:r>
    </w:p>
    <w:p w:rsidR="00D81659" w:rsidRPr="003F73B1" w:rsidRDefault="00D81659" w:rsidP="00D81659">
      <w:pPr>
        <w:widowControl w:val="0"/>
        <w:numPr>
          <w:ilvl w:val="0"/>
          <w:numId w:val="22"/>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3F73B1">
        <w:rPr>
          <w:rFonts w:ascii="Times New Roman" w:hAnsi="Times New Roman" w:cs="Times New Roman"/>
          <w:sz w:val="26"/>
          <w:szCs w:val="26"/>
        </w:rPr>
        <w:t xml:space="preserve">размер шрифта-12; </w:t>
      </w:r>
      <w:proofErr w:type="spellStart"/>
      <w:r w:rsidRPr="003F73B1">
        <w:rPr>
          <w:rFonts w:ascii="Times New Roman" w:hAnsi="Times New Roman" w:cs="Times New Roman"/>
          <w:sz w:val="26"/>
          <w:szCs w:val="26"/>
          <w:lang w:val="en-US"/>
        </w:rPr>
        <w:t>TimesNewRoman</w:t>
      </w:r>
      <w:proofErr w:type="spellEnd"/>
      <w:r w:rsidRPr="003F73B1">
        <w:rPr>
          <w:rFonts w:ascii="Times New Roman" w:hAnsi="Times New Roman" w:cs="Times New Roman"/>
          <w:sz w:val="26"/>
          <w:szCs w:val="26"/>
        </w:rPr>
        <w:t>, цвет - черный</w:t>
      </w:r>
    </w:p>
    <w:p w:rsidR="00D81659" w:rsidRPr="003F73B1" w:rsidRDefault="00D81659" w:rsidP="00D81659">
      <w:pPr>
        <w:widowControl w:val="0"/>
        <w:numPr>
          <w:ilvl w:val="0"/>
          <w:numId w:val="22"/>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3F73B1">
        <w:rPr>
          <w:rFonts w:ascii="Times New Roman" w:hAnsi="Times New Roman" w:cs="Times New Roman"/>
          <w:sz w:val="26"/>
          <w:szCs w:val="26"/>
        </w:rPr>
        <w:lastRenderedPageBreak/>
        <w:t>междустрочный интервал - одинарный</w:t>
      </w:r>
    </w:p>
    <w:p w:rsidR="00D81659" w:rsidRPr="003F73B1" w:rsidRDefault="00D81659" w:rsidP="00D81659">
      <w:pPr>
        <w:widowControl w:val="0"/>
        <w:numPr>
          <w:ilvl w:val="0"/>
          <w:numId w:val="22"/>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3F73B1">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3F73B1">
          <w:rPr>
            <w:rFonts w:ascii="Times New Roman" w:hAnsi="Times New Roman" w:cs="Times New Roman"/>
            <w:sz w:val="26"/>
            <w:szCs w:val="26"/>
          </w:rPr>
          <w:t>2 см</w:t>
        </w:r>
      </w:smartTag>
      <w:r w:rsidRPr="003F73B1">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3F73B1">
          <w:rPr>
            <w:rFonts w:ascii="Times New Roman" w:hAnsi="Times New Roman" w:cs="Times New Roman"/>
            <w:sz w:val="26"/>
            <w:szCs w:val="26"/>
          </w:rPr>
          <w:t>1 см</w:t>
        </w:r>
      </w:smartTag>
      <w:r w:rsidRPr="003F73B1">
        <w:rPr>
          <w:rFonts w:ascii="Times New Roman" w:hAnsi="Times New Roman" w:cs="Times New Roman"/>
          <w:sz w:val="26"/>
          <w:szCs w:val="26"/>
        </w:rPr>
        <w:t>, верхнего-2см, нижнего-2см.</w:t>
      </w:r>
    </w:p>
    <w:p w:rsidR="00D81659" w:rsidRPr="003F73B1" w:rsidRDefault="00D81659" w:rsidP="00D81659">
      <w:pPr>
        <w:widowControl w:val="0"/>
        <w:numPr>
          <w:ilvl w:val="0"/>
          <w:numId w:val="22"/>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3F73B1">
        <w:rPr>
          <w:rFonts w:ascii="Times New Roman" w:hAnsi="Times New Roman" w:cs="Times New Roman"/>
          <w:sz w:val="26"/>
          <w:szCs w:val="26"/>
        </w:rPr>
        <w:t xml:space="preserve">отформатировано по ширине листа </w:t>
      </w:r>
    </w:p>
    <w:p w:rsidR="00D81659" w:rsidRPr="003F73B1" w:rsidRDefault="00D81659" w:rsidP="00D81659">
      <w:pPr>
        <w:widowControl w:val="0"/>
        <w:numPr>
          <w:ilvl w:val="0"/>
          <w:numId w:val="22"/>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3F73B1">
        <w:rPr>
          <w:rFonts w:ascii="Times New Roman" w:hAnsi="Times New Roman" w:cs="Times New Roman"/>
          <w:sz w:val="26"/>
          <w:szCs w:val="26"/>
        </w:rPr>
        <w:t>на первой странице необходимо изложить план (содержание) работы.</w:t>
      </w:r>
    </w:p>
    <w:p w:rsidR="00D81659" w:rsidRPr="003F73B1" w:rsidRDefault="00D81659" w:rsidP="00D81659">
      <w:pPr>
        <w:widowControl w:val="0"/>
        <w:numPr>
          <w:ilvl w:val="0"/>
          <w:numId w:val="22"/>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3F73B1">
        <w:rPr>
          <w:rFonts w:ascii="Times New Roman" w:hAnsi="Times New Roman" w:cs="Times New Roman"/>
          <w:sz w:val="26"/>
          <w:szCs w:val="26"/>
        </w:rPr>
        <w:t xml:space="preserve"> в конце работы необходимо указать источники использованной  литературы</w:t>
      </w:r>
    </w:p>
    <w:p w:rsidR="00D81659" w:rsidRPr="003F73B1" w:rsidRDefault="00D81659" w:rsidP="00D81659">
      <w:pPr>
        <w:widowControl w:val="0"/>
        <w:numPr>
          <w:ilvl w:val="0"/>
          <w:numId w:val="22"/>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3F73B1">
        <w:rPr>
          <w:rFonts w:ascii="Times New Roman" w:hAnsi="Times New Roman" w:cs="Times New Roman"/>
          <w:sz w:val="26"/>
          <w:szCs w:val="26"/>
        </w:rPr>
        <w:t>нумерация страниц текста -</w:t>
      </w:r>
    </w:p>
    <w:p w:rsidR="00D81659" w:rsidRPr="003F73B1" w:rsidRDefault="00D81659" w:rsidP="00D81659">
      <w:pPr>
        <w:shd w:val="clear" w:color="auto" w:fill="FFFFFF"/>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D81659" w:rsidRPr="003F73B1" w:rsidRDefault="00D81659" w:rsidP="00D81659">
      <w:pPr>
        <w:numPr>
          <w:ilvl w:val="0"/>
          <w:numId w:val="24"/>
        </w:numPr>
        <w:shd w:val="clear" w:color="auto" w:fill="FFFFFF"/>
        <w:tabs>
          <w:tab w:val="clear" w:pos="1725"/>
          <w:tab w:val="num" w:pos="1260"/>
        </w:tabs>
        <w:spacing w:after="0" w:line="240" w:lineRule="auto"/>
        <w:ind w:left="0" w:firstLine="709"/>
        <w:jc w:val="both"/>
        <w:rPr>
          <w:rFonts w:ascii="Times New Roman" w:hAnsi="Times New Roman" w:cs="Times New Roman"/>
          <w:sz w:val="26"/>
          <w:szCs w:val="26"/>
        </w:rPr>
      </w:pPr>
      <w:r w:rsidRPr="003F73B1">
        <w:rPr>
          <w:rFonts w:ascii="Times New Roman" w:hAnsi="Times New Roman" w:cs="Times New Roman"/>
          <w:sz w:val="26"/>
          <w:szCs w:val="26"/>
        </w:rPr>
        <w:t>законодательные и нормативно-методические документы и материалы;</w:t>
      </w:r>
    </w:p>
    <w:p w:rsidR="00D81659" w:rsidRPr="003F73B1" w:rsidRDefault="00D81659" w:rsidP="00D81659">
      <w:pPr>
        <w:numPr>
          <w:ilvl w:val="0"/>
          <w:numId w:val="24"/>
        </w:numPr>
        <w:shd w:val="clear" w:color="auto" w:fill="FFFFFF"/>
        <w:tabs>
          <w:tab w:val="clear" w:pos="1725"/>
          <w:tab w:val="num" w:pos="1260"/>
        </w:tabs>
        <w:spacing w:after="0" w:line="240" w:lineRule="auto"/>
        <w:ind w:left="0" w:firstLine="709"/>
        <w:jc w:val="both"/>
        <w:rPr>
          <w:rFonts w:ascii="Times New Roman" w:hAnsi="Times New Roman" w:cs="Times New Roman"/>
          <w:sz w:val="26"/>
          <w:szCs w:val="26"/>
        </w:rPr>
      </w:pPr>
      <w:r w:rsidRPr="003F73B1">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D81659" w:rsidRPr="003F73B1" w:rsidRDefault="00D81659" w:rsidP="00D81659">
      <w:pPr>
        <w:numPr>
          <w:ilvl w:val="0"/>
          <w:numId w:val="24"/>
        </w:numPr>
        <w:shd w:val="clear" w:color="auto" w:fill="FFFFFF"/>
        <w:tabs>
          <w:tab w:val="clear" w:pos="1725"/>
          <w:tab w:val="num" w:pos="1260"/>
        </w:tabs>
        <w:spacing w:after="0" w:line="240" w:lineRule="auto"/>
        <w:ind w:left="0" w:firstLine="709"/>
        <w:jc w:val="both"/>
        <w:rPr>
          <w:rFonts w:ascii="Times New Roman" w:hAnsi="Times New Roman" w:cs="Times New Roman"/>
          <w:sz w:val="26"/>
          <w:szCs w:val="26"/>
        </w:rPr>
      </w:pPr>
      <w:r w:rsidRPr="003F73B1">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D81659" w:rsidRPr="003F73B1" w:rsidRDefault="00D81659" w:rsidP="00D81659">
      <w:pPr>
        <w:shd w:val="clear" w:color="auto" w:fill="FFFFFF"/>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D81659" w:rsidRPr="003F73B1" w:rsidRDefault="00D81659" w:rsidP="00D81659">
      <w:pPr>
        <w:spacing w:after="0" w:line="240" w:lineRule="auto"/>
        <w:ind w:firstLine="709"/>
        <w:jc w:val="both"/>
        <w:rPr>
          <w:rFonts w:ascii="Times New Roman" w:hAnsi="Times New Roman" w:cs="Times New Roman"/>
          <w:iCs/>
          <w:sz w:val="26"/>
          <w:szCs w:val="26"/>
        </w:rPr>
      </w:pPr>
      <w:r w:rsidRPr="003F73B1">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3F73B1">
        <w:rPr>
          <w:rFonts w:ascii="Times New Roman" w:hAnsi="Times New Roman" w:cs="Times New Roman"/>
          <w:iCs/>
          <w:sz w:val="26"/>
          <w:szCs w:val="26"/>
        </w:rPr>
        <w:t>.</w:t>
      </w:r>
    </w:p>
    <w:p w:rsidR="00D81659" w:rsidRPr="003F73B1" w:rsidRDefault="00D81659" w:rsidP="00D81659">
      <w:pPr>
        <w:shd w:val="clear" w:color="auto" w:fill="FFFFFF"/>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D81659" w:rsidRPr="003F73B1" w:rsidRDefault="00D81659" w:rsidP="00D81659">
      <w:pPr>
        <w:shd w:val="clear" w:color="auto" w:fill="FFFFFF"/>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D81659" w:rsidRPr="003F73B1" w:rsidRDefault="00D81659" w:rsidP="00D81659">
      <w:pPr>
        <w:shd w:val="clear" w:color="auto" w:fill="FFFFFF"/>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Приложения следует нумеровать порядковой нумерацией арабскими цифрами.</w:t>
      </w:r>
    </w:p>
    <w:p w:rsidR="00D81659" w:rsidRPr="003F73B1" w:rsidRDefault="00D81659" w:rsidP="00D81659">
      <w:pPr>
        <w:shd w:val="clear" w:color="auto" w:fill="FFFFFF"/>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D81659" w:rsidRPr="003F73B1" w:rsidRDefault="00D81659" w:rsidP="00D81659">
      <w:pPr>
        <w:spacing w:after="0" w:line="240" w:lineRule="auto"/>
        <w:ind w:firstLine="709"/>
        <w:jc w:val="both"/>
        <w:rPr>
          <w:rFonts w:ascii="Times New Roman" w:hAnsi="Times New Roman" w:cs="Times New Roman"/>
          <w:bCs/>
          <w:sz w:val="26"/>
          <w:szCs w:val="26"/>
        </w:rPr>
      </w:pPr>
      <w:r w:rsidRPr="003F73B1">
        <w:rPr>
          <w:rFonts w:ascii="Times New Roman" w:hAnsi="Times New Roman" w:cs="Times New Roman"/>
          <w:bCs/>
          <w:sz w:val="26"/>
          <w:szCs w:val="26"/>
        </w:rPr>
        <w:t xml:space="preserve">Критерии оценки </w:t>
      </w:r>
      <w:r w:rsidRPr="003F73B1">
        <w:rPr>
          <w:rFonts w:ascii="Times New Roman" w:hAnsi="Times New Roman" w:cs="Times New Roman"/>
          <w:sz w:val="26"/>
          <w:szCs w:val="26"/>
        </w:rPr>
        <w:t>реферата</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Срок сдачи готового реферата определяется утвержденным графиком.</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D81659" w:rsidRPr="003F73B1" w:rsidRDefault="00D81659" w:rsidP="00D81659">
      <w:pPr>
        <w:pStyle w:val="3"/>
        <w:spacing w:before="0" w:line="240" w:lineRule="auto"/>
        <w:jc w:val="both"/>
        <w:rPr>
          <w:rFonts w:ascii="Times New Roman" w:hAnsi="Times New Roman" w:cs="Times New Roman"/>
          <w:color w:val="auto"/>
          <w:sz w:val="26"/>
          <w:szCs w:val="26"/>
        </w:rPr>
      </w:pPr>
      <w:bookmarkStart w:id="10" w:name="_Toc341102556"/>
      <w:bookmarkStart w:id="11" w:name="_Toc341106314"/>
      <w:bookmarkStart w:id="12" w:name="_Toc354667575"/>
      <w:r w:rsidRPr="003F73B1">
        <w:rPr>
          <w:rFonts w:ascii="Times New Roman" w:hAnsi="Times New Roman" w:cs="Times New Roman"/>
          <w:color w:val="auto"/>
          <w:sz w:val="26"/>
          <w:szCs w:val="26"/>
        </w:rPr>
        <w:t>Методические рекомендации по подготовке презентации</w:t>
      </w:r>
      <w:bookmarkEnd w:id="10"/>
      <w:bookmarkEnd w:id="11"/>
      <w:bookmarkEnd w:id="12"/>
    </w:p>
    <w:p w:rsidR="00D81659" w:rsidRPr="003F73B1" w:rsidRDefault="00D81659" w:rsidP="00D81659">
      <w:pPr>
        <w:pStyle w:val="3f3f3f3f3f3f3f3f3f3f3f3f3f2"/>
        <w:ind w:firstLine="709"/>
        <w:rPr>
          <w:sz w:val="26"/>
          <w:szCs w:val="26"/>
        </w:rPr>
      </w:pPr>
      <w:r w:rsidRPr="003F73B1">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3F73B1">
        <w:rPr>
          <w:sz w:val="26"/>
          <w:szCs w:val="26"/>
        </w:rPr>
        <w:t>PowerPoint</w:t>
      </w:r>
      <w:proofErr w:type="spellEnd"/>
      <w:r w:rsidRPr="003F73B1">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w:t>
      </w:r>
      <w:r w:rsidRPr="003F73B1">
        <w:rPr>
          <w:sz w:val="26"/>
          <w:szCs w:val="26"/>
        </w:rPr>
        <w:lastRenderedPageBreak/>
        <w:t xml:space="preserve">слайдов). </w:t>
      </w:r>
    </w:p>
    <w:p w:rsidR="00D81659" w:rsidRPr="003F73B1" w:rsidRDefault="00D81659" w:rsidP="00D81659">
      <w:pPr>
        <w:snapToGrid w:val="0"/>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D81659" w:rsidRPr="003F73B1" w:rsidRDefault="00D81659" w:rsidP="00D81659">
      <w:pPr>
        <w:snapToGrid w:val="0"/>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u w:val="single"/>
        </w:rPr>
        <w:t>1 стратегия</w:t>
      </w:r>
      <w:r w:rsidRPr="003F73B1">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D81659" w:rsidRPr="003F73B1" w:rsidRDefault="00D81659" w:rsidP="00D81659">
      <w:pPr>
        <w:numPr>
          <w:ilvl w:val="0"/>
          <w:numId w:val="27"/>
        </w:numPr>
        <w:snapToGrid w:val="0"/>
        <w:spacing w:after="0" w:line="240" w:lineRule="auto"/>
        <w:ind w:left="0" w:firstLine="709"/>
        <w:jc w:val="both"/>
        <w:rPr>
          <w:rFonts w:ascii="Times New Roman" w:hAnsi="Times New Roman" w:cs="Times New Roman"/>
          <w:sz w:val="26"/>
          <w:szCs w:val="26"/>
        </w:rPr>
      </w:pPr>
      <w:r w:rsidRPr="003F73B1">
        <w:rPr>
          <w:rFonts w:ascii="Times New Roman" w:hAnsi="Times New Roman" w:cs="Times New Roman"/>
          <w:sz w:val="26"/>
          <w:szCs w:val="26"/>
        </w:rPr>
        <w:t>объем текста на слайде – не больше 7 строк;</w:t>
      </w:r>
    </w:p>
    <w:p w:rsidR="00D81659" w:rsidRPr="003F73B1" w:rsidRDefault="00D81659" w:rsidP="00D81659">
      <w:pPr>
        <w:numPr>
          <w:ilvl w:val="0"/>
          <w:numId w:val="27"/>
        </w:numPr>
        <w:snapToGrid w:val="0"/>
        <w:spacing w:after="0" w:line="240" w:lineRule="auto"/>
        <w:ind w:left="0" w:firstLine="709"/>
        <w:jc w:val="both"/>
        <w:rPr>
          <w:rFonts w:ascii="Times New Roman" w:hAnsi="Times New Roman" w:cs="Times New Roman"/>
          <w:sz w:val="26"/>
          <w:szCs w:val="26"/>
        </w:rPr>
      </w:pPr>
      <w:r w:rsidRPr="003F73B1">
        <w:rPr>
          <w:rFonts w:ascii="Times New Roman" w:hAnsi="Times New Roman" w:cs="Times New Roman"/>
          <w:sz w:val="26"/>
          <w:szCs w:val="26"/>
        </w:rPr>
        <w:t>маркированный/нумерованный список содержит не более 7 элементов;</w:t>
      </w:r>
    </w:p>
    <w:p w:rsidR="00D81659" w:rsidRPr="003F73B1" w:rsidRDefault="00D81659" w:rsidP="00D81659">
      <w:pPr>
        <w:numPr>
          <w:ilvl w:val="0"/>
          <w:numId w:val="27"/>
        </w:numPr>
        <w:snapToGrid w:val="0"/>
        <w:spacing w:after="0" w:line="240" w:lineRule="auto"/>
        <w:ind w:left="0" w:firstLine="709"/>
        <w:jc w:val="both"/>
        <w:rPr>
          <w:rFonts w:ascii="Times New Roman" w:hAnsi="Times New Roman" w:cs="Times New Roman"/>
          <w:sz w:val="26"/>
          <w:szCs w:val="26"/>
        </w:rPr>
      </w:pPr>
      <w:r w:rsidRPr="003F73B1">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D81659" w:rsidRPr="003F73B1" w:rsidRDefault="00D81659" w:rsidP="00D81659">
      <w:pPr>
        <w:numPr>
          <w:ilvl w:val="0"/>
          <w:numId w:val="27"/>
        </w:numPr>
        <w:snapToGrid w:val="0"/>
        <w:spacing w:after="0" w:line="240" w:lineRule="auto"/>
        <w:ind w:left="0" w:firstLine="709"/>
        <w:jc w:val="both"/>
        <w:rPr>
          <w:rFonts w:ascii="Times New Roman" w:hAnsi="Times New Roman" w:cs="Times New Roman"/>
          <w:sz w:val="26"/>
          <w:szCs w:val="26"/>
        </w:rPr>
      </w:pPr>
      <w:r w:rsidRPr="003F73B1">
        <w:rPr>
          <w:rFonts w:ascii="Times New Roman" w:hAnsi="Times New Roman" w:cs="Times New Roman"/>
          <w:sz w:val="26"/>
          <w:szCs w:val="26"/>
        </w:rPr>
        <w:t>значимая информация выделяется с помощью цвета, кегля, эффектов анимации.</w:t>
      </w:r>
    </w:p>
    <w:p w:rsidR="00D81659" w:rsidRPr="003F73B1" w:rsidRDefault="00D81659" w:rsidP="00D81659">
      <w:pPr>
        <w:snapToGrid w:val="0"/>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D81659" w:rsidRPr="003F73B1" w:rsidRDefault="00D81659" w:rsidP="00D81659">
      <w:pPr>
        <w:snapToGrid w:val="0"/>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u w:val="single"/>
        </w:rPr>
        <w:t>2 стратегия</w:t>
      </w:r>
      <w:r w:rsidRPr="003F73B1">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D81659" w:rsidRPr="003F73B1" w:rsidRDefault="00D81659" w:rsidP="00D81659">
      <w:pPr>
        <w:pStyle w:val="a3"/>
        <w:numPr>
          <w:ilvl w:val="0"/>
          <w:numId w:val="28"/>
        </w:numPr>
        <w:spacing w:before="0" w:beforeAutospacing="0" w:after="0" w:afterAutospacing="0"/>
        <w:ind w:left="0" w:firstLine="709"/>
        <w:jc w:val="both"/>
        <w:rPr>
          <w:sz w:val="26"/>
          <w:szCs w:val="26"/>
        </w:rPr>
      </w:pPr>
      <w:r w:rsidRPr="003F73B1">
        <w:rPr>
          <w:sz w:val="26"/>
          <w:szCs w:val="26"/>
        </w:rPr>
        <w:t>выбранные средства визуализации информации (таблицы, схемы, графики и т. д.) соответствуют содержанию;</w:t>
      </w:r>
    </w:p>
    <w:p w:rsidR="00D81659" w:rsidRPr="003F73B1" w:rsidRDefault="00D81659" w:rsidP="00D81659">
      <w:pPr>
        <w:pStyle w:val="a3"/>
        <w:numPr>
          <w:ilvl w:val="0"/>
          <w:numId w:val="28"/>
        </w:numPr>
        <w:spacing w:before="0" w:beforeAutospacing="0" w:after="0" w:afterAutospacing="0"/>
        <w:ind w:left="0" w:firstLine="709"/>
        <w:jc w:val="both"/>
        <w:rPr>
          <w:sz w:val="26"/>
          <w:szCs w:val="26"/>
        </w:rPr>
      </w:pPr>
      <w:r w:rsidRPr="003F73B1">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3F73B1">
        <w:rPr>
          <w:rFonts w:ascii="Times New Roman" w:hAnsi="Times New Roman" w:cs="Times New Roman"/>
          <w:sz w:val="26"/>
          <w:szCs w:val="26"/>
        </w:rPr>
        <w:t>Наиболее важная информация должна располагаться в центре экрана.</w:t>
      </w:r>
    </w:p>
    <w:p w:rsidR="00D81659" w:rsidRPr="003F73B1" w:rsidRDefault="00D81659" w:rsidP="00D81659">
      <w:pPr>
        <w:pStyle w:val="a3"/>
        <w:spacing w:before="0" w:beforeAutospacing="0" w:after="0" w:afterAutospacing="0"/>
        <w:ind w:firstLine="709"/>
        <w:jc w:val="both"/>
        <w:rPr>
          <w:sz w:val="26"/>
          <w:szCs w:val="26"/>
        </w:rPr>
      </w:pPr>
      <w:r w:rsidRPr="003F73B1">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3F73B1">
        <w:rPr>
          <w:i/>
          <w:sz w:val="26"/>
          <w:szCs w:val="26"/>
        </w:rPr>
        <w:t>вспомогательный</w:t>
      </w:r>
      <w:r w:rsidRPr="003F73B1">
        <w:rPr>
          <w:sz w:val="26"/>
          <w:szCs w:val="26"/>
        </w:rPr>
        <w:t xml:space="preserve"> материал, но я его хочу пропустить, чтобы не перегружать выступление подробностями». Правда, такой прием делать в </w:t>
      </w:r>
      <w:r w:rsidRPr="003F73B1">
        <w:rPr>
          <w:i/>
          <w:sz w:val="26"/>
          <w:szCs w:val="26"/>
        </w:rPr>
        <w:t>начале</w:t>
      </w:r>
      <w:r w:rsidRPr="003F73B1">
        <w:rPr>
          <w:sz w:val="26"/>
          <w:szCs w:val="26"/>
        </w:rPr>
        <w:t xml:space="preserve"> и в </w:t>
      </w:r>
      <w:r w:rsidRPr="003F73B1">
        <w:rPr>
          <w:i/>
          <w:sz w:val="26"/>
          <w:szCs w:val="26"/>
        </w:rPr>
        <w:t>конце</w:t>
      </w:r>
      <w:r w:rsidRPr="003F73B1">
        <w:rPr>
          <w:sz w:val="26"/>
          <w:szCs w:val="26"/>
        </w:rPr>
        <w:t xml:space="preserve"> презентации – рискованно, оптимальный вариант – в середине выступления.</w:t>
      </w:r>
    </w:p>
    <w:p w:rsidR="00D81659" w:rsidRPr="003F73B1" w:rsidRDefault="00D81659" w:rsidP="00D81659">
      <w:pPr>
        <w:pStyle w:val="a3"/>
        <w:spacing w:before="0" w:beforeAutospacing="0" w:after="0" w:afterAutospacing="0"/>
        <w:ind w:firstLine="709"/>
        <w:jc w:val="both"/>
        <w:rPr>
          <w:sz w:val="26"/>
          <w:szCs w:val="26"/>
        </w:rPr>
      </w:pPr>
      <w:r w:rsidRPr="003F73B1">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w:t>
      </w:r>
      <w:r w:rsidRPr="003F73B1">
        <w:rPr>
          <w:sz w:val="26"/>
          <w:szCs w:val="26"/>
        </w:rPr>
        <w:lastRenderedPageBreak/>
        <w:t xml:space="preserve">настроить презентацию не на автоматический показ, а на смену слайдов самим докладчиком. </w:t>
      </w:r>
    </w:p>
    <w:p w:rsidR="00D81659" w:rsidRPr="003F73B1" w:rsidRDefault="00D81659" w:rsidP="00D81659">
      <w:pPr>
        <w:pStyle w:val="a3"/>
        <w:spacing w:before="0" w:beforeAutospacing="0" w:after="0" w:afterAutospacing="0"/>
        <w:ind w:firstLine="709"/>
        <w:jc w:val="both"/>
        <w:rPr>
          <w:sz w:val="26"/>
          <w:szCs w:val="26"/>
        </w:rPr>
      </w:pPr>
      <w:r w:rsidRPr="003F73B1">
        <w:rPr>
          <w:sz w:val="26"/>
          <w:szCs w:val="26"/>
        </w:rPr>
        <w:t xml:space="preserve">Особо тщательно необходимо отнестись к </w:t>
      </w:r>
      <w:r w:rsidRPr="003F73B1">
        <w:rPr>
          <w:b/>
          <w:i/>
          <w:sz w:val="26"/>
          <w:szCs w:val="26"/>
        </w:rPr>
        <w:t>оформлению презентации</w:t>
      </w:r>
      <w:r w:rsidRPr="003F73B1">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3F73B1">
        <w:rPr>
          <w:rFonts w:ascii="Times New Roman"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3F73B1">
        <w:rPr>
          <w:rFonts w:ascii="Times New Roman" w:hAnsi="Times New Roman" w:cs="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3F73B1">
        <w:rPr>
          <w:rFonts w:ascii="Times New Roman" w:hAnsi="Times New Roman" w:cs="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3F73B1">
          <w:rPr>
            <w:rFonts w:ascii="Times New Roman" w:hAnsi="Times New Roman" w:cs="Times New Roman"/>
            <w:color w:val="000000"/>
            <w:sz w:val="26"/>
            <w:szCs w:val="26"/>
          </w:rPr>
          <w:t>1 см</w:t>
        </w:r>
      </w:smartTag>
      <w:r w:rsidRPr="003F73B1">
        <w:rPr>
          <w:rFonts w:ascii="Times New Roman" w:hAnsi="Times New Roman" w:cs="Times New Roman"/>
          <w:color w:val="000000"/>
          <w:sz w:val="26"/>
          <w:szCs w:val="26"/>
        </w:rPr>
        <w:t xml:space="preserve"> с каждой стороны. </w:t>
      </w:r>
      <w:r w:rsidRPr="003F73B1">
        <w:rPr>
          <w:rFonts w:ascii="Times New Roman" w:hAnsi="Times New Roman" w:cs="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3F73B1">
        <w:rPr>
          <w:rFonts w:ascii="Times New Roman" w:hAnsi="Times New Roman" w:cs="Times New Roman"/>
          <w:sz w:val="26"/>
          <w:szCs w:val="26"/>
          <w:lang w:val="en-US"/>
        </w:rPr>
        <w:t>MSExcel</w:t>
      </w:r>
      <w:proofErr w:type="spellEnd"/>
      <w:r w:rsidRPr="003F73B1">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3F73B1">
        <w:rPr>
          <w:rFonts w:ascii="Times New Roman" w:hAnsi="Times New Roman" w:cs="Times New Roman"/>
          <w:sz w:val="26"/>
          <w:szCs w:val="26"/>
          <w:lang w:val="en-US"/>
        </w:rPr>
        <w:t>MSOffice</w:t>
      </w:r>
      <w:r w:rsidRPr="003F73B1">
        <w:rPr>
          <w:rFonts w:ascii="Times New Roman"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3F73B1">
        <w:rPr>
          <w:rFonts w:ascii="Times New Roman" w:hAnsi="Times New Roman" w:cs="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D81659" w:rsidRPr="003F73B1" w:rsidRDefault="00D81659" w:rsidP="00D81659">
      <w:pPr>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3F73B1">
        <w:rPr>
          <w:rFonts w:ascii="Times New Roman" w:hAnsi="Times New Roman" w:cs="Times New Roman"/>
          <w:sz w:val="26"/>
          <w:szCs w:val="26"/>
          <w:lang w:val="en-US"/>
        </w:rPr>
        <w:t>MSWord</w:t>
      </w:r>
      <w:r w:rsidRPr="003F73B1">
        <w:rPr>
          <w:rFonts w:ascii="Times New Roman" w:hAnsi="Times New Roman" w:cs="Times New Roman"/>
          <w:sz w:val="26"/>
          <w:szCs w:val="26"/>
        </w:rPr>
        <w:t xml:space="preserve"> или табличного процессора </w:t>
      </w:r>
      <w:proofErr w:type="spellStart"/>
      <w:r w:rsidRPr="003F73B1">
        <w:rPr>
          <w:rFonts w:ascii="Times New Roman" w:hAnsi="Times New Roman" w:cs="Times New Roman"/>
          <w:sz w:val="26"/>
          <w:szCs w:val="26"/>
          <w:lang w:val="en-US"/>
        </w:rPr>
        <w:t>MSExcel</w:t>
      </w:r>
      <w:proofErr w:type="spellEnd"/>
      <w:r w:rsidRPr="003F73B1">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3F73B1">
          <w:rPr>
            <w:rFonts w:ascii="Times New Roman" w:hAnsi="Times New Roman" w:cs="Times New Roman"/>
            <w:sz w:val="26"/>
            <w:szCs w:val="26"/>
          </w:rPr>
          <w:t xml:space="preserve">18 </w:t>
        </w:r>
        <w:r w:rsidRPr="003F73B1">
          <w:rPr>
            <w:rFonts w:ascii="Times New Roman" w:hAnsi="Times New Roman" w:cs="Times New Roman"/>
            <w:sz w:val="26"/>
            <w:szCs w:val="26"/>
            <w:lang w:val="en-US"/>
          </w:rPr>
          <w:t>pt</w:t>
        </w:r>
      </w:smartTag>
      <w:r w:rsidRPr="003F73B1">
        <w:rPr>
          <w:rFonts w:ascii="Times New Roman" w:hAnsi="Times New Roman" w:cs="Times New Roman"/>
          <w:sz w:val="26"/>
          <w:szCs w:val="26"/>
        </w:rPr>
        <w:t>. Таблицы и диаграммы размещаются на светлом или белом фоне.</w:t>
      </w:r>
    </w:p>
    <w:p w:rsidR="00D81659" w:rsidRPr="003F73B1" w:rsidRDefault="00D81659" w:rsidP="00D81659">
      <w:pPr>
        <w:pStyle w:val="a3"/>
        <w:spacing w:before="0" w:beforeAutospacing="0" w:after="0" w:afterAutospacing="0"/>
        <w:ind w:firstLine="709"/>
        <w:jc w:val="both"/>
        <w:rPr>
          <w:color w:val="000000"/>
          <w:sz w:val="26"/>
          <w:szCs w:val="26"/>
        </w:rPr>
      </w:pPr>
      <w:r w:rsidRPr="003F73B1">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D81659" w:rsidRPr="003F73B1" w:rsidRDefault="00D81659" w:rsidP="00D81659">
      <w:pPr>
        <w:pStyle w:val="a3"/>
        <w:spacing w:before="0" w:beforeAutospacing="0" w:after="0" w:afterAutospacing="0"/>
        <w:ind w:firstLine="709"/>
        <w:jc w:val="both"/>
        <w:rPr>
          <w:color w:val="000000"/>
          <w:sz w:val="26"/>
          <w:szCs w:val="26"/>
        </w:rPr>
      </w:pPr>
      <w:r w:rsidRPr="003F73B1">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w:t>
      </w:r>
      <w:r w:rsidRPr="003F73B1">
        <w:rPr>
          <w:color w:val="000000"/>
          <w:sz w:val="26"/>
          <w:szCs w:val="26"/>
        </w:rPr>
        <w:lastRenderedPageBreak/>
        <w:t xml:space="preserve">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D81659" w:rsidRPr="003F73B1" w:rsidRDefault="00D81659" w:rsidP="00D81659">
      <w:pPr>
        <w:pStyle w:val="a3"/>
        <w:spacing w:before="0" w:beforeAutospacing="0" w:after="0" w:afterAutospacing="0"/>
        <w:ind w:firstLine="709"/>
        <w:jc w:val="both"/>
        <w:rPr>
          <w:color w:val="000000"/>
          <w:sz w:val="26"/>
          <w:szCs w:val="26"/>
        </w:rPr>
      </w:pPr>
      <w:r w:rsidRPr="003F73B1">
        <w:rPr>
          <w:color w:val="000000"/>
          <w:sz w:val="26"/>
          <w:szCs w:val="26"/>
        </w:rPr>
        <w:t xml:space="preserve">Для показа файл презентации необходимо сохранить в формате «Демонстрация </w:t>
      </w:r>
      <w:proofErr w:type="spellStart"/>
      <w:r w:rsidRPr="003F73B1">
        <w:rPr>
          <w:color w:val="000000"/>
          <w:sz w:val="26"/>
          <w:szCs w:val="26"/>
        </w:rPr>
        <w:t>PowerPоint</w:t>
      </w:r>
      <w:proofErr w:type="spellEnd"/>
      <w:r w:rsidRPr="003F73B1">
        <w:rPr>
          <w:color w:val="000000"/>
          <w:sz w:val="26"/>
          <w:szCs w:val="26"/>
        </w:rPr>
        <w:t xml:space="preserve">» (Файл — Сохранить как — Тип файла — Демонстрация </w:t>
      </w:r>
      <w:proofErr w:type="spellStart"/>
      <w:r w:rsidRPr="003F73B1">
        <w:rPr>
          <w:color w:val="000000"/>
          <w:sz w:val="26"/>
          <w:szCs w:val="26"/>
        </w:rPr>
        <w:t>PowerPоint</w:t>
      </w:r>
      <w:proofErr w:type="spellEnd"/>
      <w:r w:rsidRPr="003F73B1">
        <w:rPr>
          <w:color w:val="000000"/>
          <w:sz w:val="26"/>
          <w:szCs w:val="26"/>
        </w:rPr>
        <w:t>). В этом случае презентация автоматически открывается в режиме полноэкранного показа (</w:t>
      </w:r>
      <w:proofErr w:type="spellStart"/>
      <w:r w:rsidRPr="003F73B1">
        <w:rPr>
          <w:color w:val="000000"/>
          <w:sz w:val="26"/>
          <w:szCs w:val="26"/>
        </w:rPr>
        <w:t>slideshow</w:t>
      </w:r>
      <w:proofErr w:type="spellEnd"/>
      <w:r w:rsidRPr="003F73B1">
        <w:rPr>
          <w:color w:val="000000"/>
          <w:sz w:val="26"/>
          <w:szCs w:val="26"/>
        </w:rPr>
        <w:t xml:space="preserve">) и слушатели избавлены как от вида рабочего окна программы </w:t>
      </w:r>
      <w:proofErr w:type="spellStart"/>
      <w:r w:rsidRPr="003F73B1">
        <w:rPr>
          <w:color w:val="000000"/>
          <w:sz w:val="26"/>
          <w:szCs w:val="26"/>
        </w:rPr>
        <w:t>PowerPoint</w:t>
      </w:r>
      <w:proofErr w:type="spellEnd"/>
      <w:r w:rsidRPr="003F73B1">
        <w:rPr>
          <w:color w:val="000000"/>
          <w:sz w:val="26"/>
          <w:szCs w:val="26"/>
        </w:rPr>
        <w:t>, так и от потерь времени в начале показа презентации.</w:t>
      </w:r>
    </w:p>
    <w:p w:rsidR="00D81659" w:rsidRPr="003F73B1" w:rsidRDefault="00D81659" w:rsidP="00D81659">
      <w:pPr>
        <w:pStyle w:val="a3"/>
        <w:spacing w:before="0" w:beforeAutospacing="0" w:after="0" w:afterAutospacing="0"/>
        <w:ind w:firstLine="709"/>
        <w:jc w:val="both"/>
        <w:rPr>
          <w:snapToGrid w:val="0"/>
          <w:sz w:val="26"/>
          <w:szCs w:val="26"/>
        </w:rPr>
      </w:pPr>
      <w:r w:rsidRPr="003F73B1">
        <w:rPr>
          <w:snapToGrid w:val="0"/>
          <w:sz w:val="26"/>
          <w:szCs w:val="26"/>
        </w:rPr>
        <w:t>После подготовки презентации полезно проконтролировать себя вопросами:</w:t>
      </w:r>
    </w:p>
    <w:p w:rsidR="00D81659" w:rsidRPr="003F73B1" w:rsidRDefault="00D81659" w:rsidP="00D81659">
      <w:pPr>
        <w:numPr>
          <w:ilvl w:val="0"/>
          <w:numId w:val="29"/>
        </w:numPr>
        <w:tabs>
          <w:tab w:val="clear" w:pos="720"/>
          <w:tab w:val="num" w:pos="338"/>
        </w:tabs>
        <w:spacing w:after="0" w:line="240" w:lineRule="auto"/>
        <w:ind w:left="0" w:firstLine="709"/>
        <w:jc w:val="both"/>
        <w:rPr>
          <w:rFonts w:ascii="Times New Roman" w:hAnsi="Times New Roman" w:cs="Times New Roman"/>
          <w:sz w:val="26"/>
          <w:szCs w:val="26"/>
        </w:rPr>
      </w:pPr>
      <w:r w:rsidRPr="003F73B1">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D81659" w:rsidRPr="003F73B1" w:rsidRDefault="00D81659" w:rsidP="00D81659">
      <w:pPr>
        <w:numPr>
          <w:ilvl w:val="0"/>
          <w:numId w:val="29"/>
        </w:numPr>
        <w:spacing w:after="0" w:line="240" w:lineRule="auto"/>
        <w:ind w:left="0" w:firstLine="709"/>
        <w:jc w:val="both"/>
        <w:rPr>
          <w:rFonts w:ascii="Times New Roman" w:hAnsi="Times New Roman" w:cs="Times New Roman"/>
          <w:sz w:val="26"/>
          <w:szCs w:val="26"/>
        </w:rPr>
      </w:pPr>
      <w:r w:rsidRPr="003F73B1">
        <w:rPr>
          <w:rFonts w:ascii="Times New Roman" w:hAnsi="Times New Roman" w:cs="Times New Roman"/>
          <w:sz w:val="26"/>
          <w:szCs w:val="26"/>
        </w:rPr>
        <w:t>к каким особенностям объекта презентации удалось привлечь внимание аудитории?</w:t>
      </w:r>
    </w:p>
    <w:p w:rsidR="00D81659" w:rsidRPr="003F73B1" w:rsidRDefault="00D81659" w:rsidP="00D81659">
      <w:pPr>
        <w:numPr>
          <w:ilvl w:val="0"/>
          <w:numId w:val="29"/>
        </w:numPr>
        <w:spacing w:after="0" w:line="240" w:lineRule="auto"/>
        <w:ind w:left="0" w:firstLine="709"/>
        <w:jc w:val="both"/>
        <w:rPr>
          <w:rFonts w:ascii="Times New Roman" w:hAnsi="Times New Roman" w:cs="Times New Roman"/>
          <w:sz w:val="26"/>
          <w:szCs w:val="26"/>
        </w:rPr>
      </w:pPr>
      <w:r w:rsidRPr="003F73B1">
        <w:rPr>
          <w:rFonts w:ascii="Times New Roman" w:hAnsi="Times New Roman" w:cs="Times New Roman"/>
          <w:sz w:val="26"/>
          <w:szCs w:val="26"/>
        </w:rPr>
        <w:t xml:space="preserve">не отвлекает ли созданная презентация от устного выступления? </w:t>
      </w:r>
    </w:p>
    <w:p w:rsidR="00D81659" w:rsidRPr="003F73B1" w:rsidRDefault="00D81659" w:rsidP="00D81659">
      <w:pPr>
        <w:snapToGrid w:val="0"/>
        <w:spacing w:after="0" w:line="240" w:lineRule="auto"/>
        <w:ind w:firstLine="709"/>
        <w:jc w:val="both"/>
        <w:rPr>
          <w:rFonts w:ascii="Times New Roman" w:hAnsi="Times New Roman" w:cs="Times New Roman"/>
          <w:sz w:val="26"/>
          <w:szCs w:val="26"/>
        </w:rPr>
      </w:pPr>
      <w:r w:rsidRPr="003F73B1">
        <w:rPr>
          <w:rFonts w:ascii="Times New Roman" w:hAnsi="Times New Roman" w:cs="Times New Roman"/>
          <w:sz w:val="26"/>
          <w:szCs w:val="26"/>
        </w:rPr>
        <w:t>После подготовки презентации необходима репетиция выступления.</w:t>
      </w:r>
    </w:p>
    <w:p w:rsidR="00D81659" w:rsidRPr="003F73B1" w:rsidRDefault="00D81659" w:rsidP="00D81659">
      <w:pPr>
        <w:pStyle w:val="ae"/>
        <w:jc w:val="both"/>
        <w:rPr>
          <w:rFonts w:ascii="Times New Roman" w:hAnsi="Times New Roman"/>
          <w:b/>
          <w:sz w:val="26"/>
          <w:szCs w:val="26"/>
        </w:rPr>
      </w:pPr>
    </w:p>
    <w:p w:rsidR="00D81659" w:rsidRPr="003F73B1" w:rsidRDefault="00D81659" w:rsidP="00BE3230">
      <w:pPr>
        <w:pStyle w:val="a7"/>
        <w:numPr>
          <w:ilvl w:val="0"/>
          <w:numId w:val="24"/>
        </w:numPr>
        <w:jc w:val="center"/>
        <w:rPr>
          <w:bCs/>
          <w:sz w:val="26"/>
          <w:szCs w:val="26"/>
        </w:rPr>
      </w:pPr>
      <w:r w:rsidRPr="003F73B1">
        <w:rPr>
          <w:b/>
          <w:sz w:val="26"/>
          <w:szCs w:val="26"/>
        </w:rPr>
        <w:t>Критерии оценивания выполненных заданий</w:t>
      </w:r>
    </w:p>
    <w:p w:rsidR="00D81659" w:rsidRPr="003F73B1" w:rsidRDefault="00D81659" w:rsidP="00D81659">
      <w:pPr>
        <w:pStyle w:val="a7"/>
        <w:ind w:left="782" w:firstLine="0"/>
        <w:rPr>
          <w:bCs/>
          <w:sz w:val="26"/>
          <w:szCs w:val="26"/>
        </w:rPr>
      </w:pPr>
      <w:r w:rsidRPr="003F73B1">
        <w:rPr>
          <w:b/>
          <w:sz w:val="26"/>
          <w:szCs w:val="26"/>
        </w:rPr>
        <w:br/>
      </w:r>
      <w:r w:rsidR="00BE3230" w:rsidRPr="003F73B1">
        <w:rPr>
          <w:bCs/>
          <w:sz w:val="26"/>
          <w:szCs w:val="26"/>
        </w:rPr>
        <w:t>4</w:t>
      </w:r>
      <w:r w:rsidRPr="003F73B1">
        <w:rPr>
          <w:bCs/>
          <w:sz w:val="26"/>
          <w:szCs w:val="26"/>
        </w:rPr>
        <w:t>.1.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93"/>
        <w:gridCol w:w="2680"/>
        <w:gridCol w:w="2710"/>
        <w:gridCol w:w="2329"/>
      </w:tblGrid>
      <w:tr w:rsidR="00D81659" w:rsidRPr="003F73B1" w:rsidTr="00D81659">
        <w:trPr>
          <w:trHeight w:val="720"/>
        </w:trPr>
        <w:tc>
          <w:tcPr>
            <w:tcW w:w="1911" w:type="dxa"/>
            <w:vMerge w:val="restart"/>
          </w:tcPr>
          <w:p w:rsidR="00D81659" w:rsidRPr="003F73B1" w:rsidRDefault="00D81659" w:rsidP="00D81659">
            <w:pPr>
              <w:spacing w:after="0" w:line="240" w:lineRule="auto"/>
              <w:jc w:val="both"/>
              <w:rPr>
                <w:rFonts w:ascii="Times New Roman" w:hAnsi="Times New Roman" w:cs="Times New Roman"/>
                <w:b/>
                <w:bCs/>
                <w:sz w:val="26"/>
                <w:szCs w:val="26"/>
              </w:rPr>
            </w:pPr>
            <w:r w:rsidRPr="003F73B1">
              <w:rPr>
                <w:rFonts w:ascii="Times New Roman" w:hAnsi="Times New Roman" w:cs="Times New Roman"/>
                <w:b/>
                <w:bCs/>
                <w:sz w:val="26"/>
                <w:szCs w:val="26"/>
              </w:rPr>
              <w:t>Критерии оценки</w:t>
            </w:r>
          </w:p>
        </w:tc>
        <w:tc>
          <w:tcPr>
            <w:tcW w:w="2789" w:type="dxa"/>
            <w:tcBorders>
              <w:bottom w:val="single" w:sz="4" w:space="0" w:color="auto"/>
            </w:tcBorders>
          </w:tcPr>
          <w:p w:rsidR="00D81659" w:rsidRPr="003F73B1" w:rsidRDefault="00D81659" w:rsidP="00D81659">
            <w:pPr>
              <w:spacing w:after="0" w:line="240" w:lineRule="auto"/>
              <w:jc w:val="both"/>
              <w:rPr>
                <w:rFonts w:ascii="Times New Roman" w:hAnsi="Times New Roman" w:cs="Times New Roman"/>
                <w:b/>
                <w:bCs/>
                <w:sz w:val="26"/>
                <w:szCs w:val="26"/>
              </w:rPr>
            </w:pPr>
            <w:r w:rsidRPr="003F73B1">
              <w:rPr>
                <w:rFonts w:ascii="Times New Roman" w:hAnsi="Times New Roman" w:cs="Times New Roman"/>
                <w:b/>
                <w:bCs/>
                <w:sz w:val="26"/>
                <w:szCs w:val="26"/>
              </w:rPr>
              <w:t>Работа выполнена</w:t>
            </w:r>
          </w:p>
          <w:p w:rsidR="00D81659" w:rsidRPr="003F73B1" w:rsidRDefault="00D81659" w:rsidP="00D81659">
            <w:pPr>
              <w:spacing w:after="0" w:line="240" w:lineRule="auto"/>
              <w:jc w:val="both"/>
              <w:rPr>
                <w:rFonts w:ascii="Times New Roman" w:hAnsi="Times New Roman" w:cs="Times New Roman"/>
                <w:b/>
                <w:bCs/>
                <w:sz w:val="26"/>
                <w:szCs w:val="26"/>
              </w:rPr>
            </w:pPr>
          </w:p>
        </w:tc>
        <w:tc>
          <w:tcPr>
            <w:tcW w:w="2792" w:type="dxa"/>
            <w:tcBorders>
              <w:bottom w:val="single" w:sz="4" w:space="0" w:color="auto"/>
            </w:tcBorders>
          </w:tcPr>
          <w:p w:rsidR="00D81659" w:rsidRPr="003F73B1" w:rsidRDefault="00D81659" w:rsidP="00D81659">
            <w:pPr>
              <w:spacing w:after="0" w:line="240" w:lineRule="auto"/>
              <w:jc w:val="both"/>
              <w:rPr>
                <w:rFonts w:ascii="Times New Roman" w:hAnsi="Times New Roman" w:cs="Times New Roman"/>
                <w:b/>
                <w:bCs/>
                <w:sz w:val="26"/>
                <w:szCs w:val="26"/>
              </w:rPr>
            </w:pPr>
            <w:r w:rsidRPr="003F73B1">
              <w:rPr>
                <w:rFonts w:ascii="Times New Roman" w:hAnsi="Times New Roman" w:cs="Times New Roman"/>
                <w:b/>
                <w:bCs/>
                <w:sz w:val="26"/>
                <w:szCs w:val="26"/>
              </w:rPr>
              <w:t xml:space="preserve">Работа выполнена </w:t>
            </w:r>
            <w:r w:rsidRPr="003F73B1">
              <w:rPr>
                <w:rFonts w:ascii="Times New Roman" w:hAnsi="Times New Roman" w:cs="Times New Roman"/>
                <w:b/>
                <w:bCs/>
                <w:sz w:val="26"/>
                <w:szCs w:val="26"/>
              </w:rPr>
              <w:br/>
              <w:t>не полностью</w:t>
            </w:r>
          </w:p>
        </w:tc>
        <w:tc>
          <w:tcPr>
            <w:tcW w:w="2220" w:type="dxa"/>
            <w:tcBorders>
              <w:bottom w:val="single" w:sz="4" w:space="0" w:color="auto"/>
            </w:tcBorders>
          </w:tcPr>
          <w:p w:rsidR="00D81659" w:rsidRPr="003F73B1" w:rsidRDefault="00D81659" w:rsidP="00D81659">
            <w:pPr>
              <w:spacing w:after="0" w:line="240" w:lineRule="auto"/>
              <w:jc w:val="both"/>
              <w:rPr>
                <w:rFonts w:ascii="Times New Roman" w:hAnsi="Times New Roman" w:cs="Times New Roman"/>
                <w:b/>
                <w:bCs/>
                <w:sz w:val="26"/>
                <w:szCs w:val="26"/>
              </w:rPr>
            </w:pPr>
            <w:r w:rsidRPr="003F73B1">
              <w:rPr>
                <w:rFonts w:ascii="Times New Roman" w:hAnsi="Times New Roman" w:cs="Times New Roman"/>
                <w:b/>
                <w:bCs/>
                <w:sz w:val="26"/>
                <w:szCs w:val="26"/>
              </w:rPr>
              <w:t xml:space="preserve">Работа </w:t>
            </w:r>
            <w:r w:rsidRPr="003F73B1">
              <w:rPr>
                <w:rFonts w:ascii="Times New Roman" w:hAnsi="Times New Roman" w:cs="Times New Roman"/>
                <w:b/>
                <w:bCs/>
                <w:sz w:val="26"/>
                <w:szCs w:val="26"/>
              </w:rPr>
              <w:br/>
              <w:t>не выполнена</w:t>
            </w:r>
          </w:p>
        </w:tc>
      </w:tr>
      <w:tr w:rsidR="00D81659" w:rsidRPr="003F73B1" w:rsidTr="00D81659">
        <w:trPr>
          <w:trHeight w:val="600"/>
        </w:trPr>
        <w:tc>
          <w:tcPr>
            <w:tcW w:w="1911" w:type="dxa"/>
            <w:vMerge/>
          </w:tcPr>
          <w:p w:rsidR="00D81659" w:rsidRPr="003F73B1" w:rsidRDefault="00D81659" w:rsidP="00D81659">
            <w:pPr>
              <w:spacing w:after="0" w:line="240" w:lineRule="auto"/>
              <w:jc w:val="both"/>
              <w:rPr>
                <w:rFonts w:ascii="Times New Roman" w:hAnsi="Times New Roman" w:cs="Times New Roman"/>
                <w:b/>
                <w:bCs/>
                <w:sz w:val="26"/>
                <w:szCs w:val="26"/>
              </w:rPr>
            </w:pPr>
          </w:p>
        </w:tc>
        <w:tc>
          <w:tcPr>
            <w:tcW w:w="2789" w:type="dxa"/>
            <w:tcBorders>
              <w:top w:val="single" w:sz="4" w:space="0" w:color="auto"/>
            </w:tcBorders>
          </w:tcPr>
          <w:p w:rsidR="00D81659" w:rsidRPr="003F73B1" w:rsidRDefault="00D81659" w:rsidP="00D81659">
            <w:pPr>
              <w:spacing w:after="0" w:line="240" w:lineRule="auto"/>
              <w:jc w:val="both"/>
              <w:rPr>
                <w:rFonts w:ascii="Times New Roman" w:hAnsi="Times New Roman" w:cs="Times New Roman"/>
                <w:b/>
                <w:bCs/>
                <w:sz w:val="26"/>
                <w:szCs w:val="26"/>
              </w:rPr>
            </w:pPr>
            <w:r w:rsidRPr="003F73B1">
              <w:rPr>
                <w:rFonts w:ascii="Times New Roman" w:hAnsi="Times New Roman" w:cs="Times New Roman"/>
                <w:b/>
                <w:bCs/>
                <w:sz w:val="26"/>
                <w:szCs w:val="26"/>
              </w:rPr>
              <w:t>Оценка «5»</w:t>
            </w:r>
          </w:p>
        </w:tc>
        <w:tc>
          <w:tcPr>
            <w:tcW w:w="2792" w:type="dxa"/>
            <w:tcBorders>
              <w:top w:val="single" w:sz="4" w:space="0" w:color="auto"/>
            </w:tcBorders>
          </w:tcPr>
          <w:p w:rsidR="00D81659" w:rsidRPr="003F73B1" w:rsidRDefault="00D81659" w:rsidP="00D81659">
            <w:pPr>
              <w:spacing w:after="0" w:line="240" w:lineRule="auto"/>
              <w:jc w:val="both"/>
              <w:rPr>
                <w:rFonts w:ascii="Times New Roman" w:hAnsi="Times New Roman" w:cs="Times New Roman"/>
                <w:b/>
                <w:bCs/>
                <w:sz w:val="26"/>
                <w:szCs w:val="26"/>
              </w:rPr>
            </w:pPr>
            <w:r w:rsidRPr="003F73B1">
              <w:rPr>
                <w:rFonts w:ascii="Times New Roman" w:hAnsi="Times New Roman" w:cs="Times New Roman"/>
                <w:b/>
                <w:bCs/>
                <w:sz w:val="26"/>
                <w:szCs w:val="26"/>
              </w:rPr>
              <w:t>Оценка «3-4»</w:t>
            </w:r>
          </w:p>
        </w:tc>
        <w:tc>
          <w:tcPr>
            <w:tcW w:w="2220" w:type="dxa"/>
            <w:tcBorders>
              <w:top w:val="single" w:sz="4" w:space="0" w:color="auto"/>
            </w:tcBorders>
          </w:tcPr>
          <w:p w:rsidR="00D81659" w:rsidRPr="003F73B1" w:rsidRDefault="00D81659" w:rsidP="00D81659">
            <w:pPr>
              <w:spacing w:after="0" w:line="240" w:lineRule="auto"/>
              <w:jc w:val="both"/>
              <w:rPr>
                <w:rFonts w:ascii="Times New Roman" w:hAnsi="Times New Roman" w:cs="Times New Roman"/>
                <w:b/>
                <w:bCs/>
                <w:sz w:val="26"/>
                <w:szCs w:val="26"/>
              </w:rPr>
            </w:pPr>
            <w:r w:rsidRPr="003F73B1">
              <w:rPr>
                <w:rFonts w:ascii="Times New Roman" w:hAnsi="Times New Roman" w:cs="Times New Roman"/>
                <w:b/>
                <w:bCs/>
                <w:sz w:val="26"/>
                <w:szCs w:val="26"/>
              </w:rPr>
              <w:t>Оценка «2»</w:t>
            </w:r>
          </w:p>
        </w:tc>
      </w:tr>
      <w:tr w:rsidR="00D81659" w:rsidRPr="003F73B1" w:rsidTr="00D81659">
        <w:tc>
          <w:tcPr>
            <w:tcW w:w="1911" w:type="dxa"/>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Соответствие представленной информации заданной теме</w:t>
            </w:r>
          </w:p>
        </w:tc>
        <w:tc>
          <w:tcPr>
            <w:tcW w:w="2789" w:type="dxa"/>
          </w:tcPr>
          <w:p w:rsidR="00D81659" w:rsidRPr="003F73B1" w:rsidRDefault="00D81659" w:rsidP="00D81659">
            <w:pPr>
              <w:spacing w:after="0" w:line="240" w:lineRule="auto"/>
              <w:ind w:left="103"/>
              <w:jc w:val="both"/>
              <w:rPr>
                <w:rFonts w:ascii="Times New Roman" w:hAnsi="Times New Roman" w:cs="Times New Roman"/>
                <w:color w:val="000000"/>
                <w:sz w:val="26"/>
                <w:szCs w:val="26"/>
              </w:rPr>
            </w:pPr>
            <w:r w:rsidRPr="003F73B1">
              <w:rPr>
                <w:rFonts w:ascii="Times New Roman" w:hAnsi="Times New Roman" w:cs="Times New Roman"/>
                <w:sz w:val="26"/>
                <w:szCs w:val="26"/>
              </w:rPr>
              <w:t xml:space="preserve">Содержание сообщения полностью соответствует заданной теме, </w:t>
            </w:r>
            <w:r w:rsidRPr="003F73B1">
              <w:rPr>
                <w:rFonts w:ascii="Times New Roman" w:hAnsi="Times New Roman" w:cs="Times New Roman"/>
                <w:sz w:val="26"/>
                <w:szCs w:val="26"/>
              </w:rPr>
              <w:br/>
              <w:t>тема раскрыта полностью</w:t>
            </w:r>
          </w:p>
        </w:tc>
        <w:tc>
          <w:tcPr>
            <w:tcW w:w="2792" w:type="dxa"/>
          </w:tcPr>
          <w:p w:rsidR="00D81659" w:rsidRPr="003F73B1" w:rsidRDefault="00D81659" w:rsidP="00D81659">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3F73B1">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D81659" w:rsidRPr="003F73B1" w:rsidRDefault="00D81659" w:rsidP="00D81659">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3F73B1">
              <w:rPr>
                <w:rFonts w:ascii="Times New Roman" w:hAnsi="Times New Roman" w:cs="Times New Roman"/>
                <w:sz w:val="26"/>
                <w:szCs w:val="26"/>
              </w:rPr>
              <w:t>Обучающийся работу не выполнил вовсе.</w:t>
            </w:r>
          </w:p>
          <w:p w:rsidR="00D81659" w:rsidRPr="003F73B1" w:rsidRDefault="00D81659" w:rsidP="00D81659">
            <w:pPr>
              <w:widowControl w:val="0"/>
              <w:autoSpaceDE w:val="0"/>
              <w:autoSpaceDN w:val="0"/>
              <w:adjustRightInd w:val="0"/>
              <w:spacing w:after="0" w:line="240" w:lineRule="auto"/>
              <w:jc w:val="both"/>
              <w:rPr>
                <w:rFonts w:ascii="Times New Roman" w:hAnsi="Times New Roman" w:cs="Times New Roman"/>
                <w:sz w:val="26"/>
                <w:szCs w:val="26"/>
              </w:rPr>
            </w:pPr>
          </w:p>
          <w:p w:rsidR="00D81659" w:rsidRPr="003F73B1" w:rsidRDefault="00D81659" w:rsidP="00D81659">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3F73B1">
              <w:rPr>
                <w:rFonts w:ascii="Times New Roman" w:hAnsi="Times New Roman" w:cs="Times New Roman"/>
                <w:sz w:val="26"/>
                <w:szCs w:val="26"/>
              </w:rPr>
              <w:t>Содержание ячеек таблицы  не соответствует заданной теме.</w:t>
            </w:r>
          </w:p>
          <w:p w:rsidR="00D81659" w:rsidRPr="003F73B1" w:rsidRDefault="00D81659" w:rsidP="00D81659">
            <w:pPr>
              <w:widowControl w:val="0"/>
              <w:autoSpaceDE w:val="0"/>
              <w:autoSpaceDN w:val="0"/>
              <w:adjustRightInd w:val="0"/>
              <w:spacing w:after="0" w:line="240" w:lineRule="auto"/>
              <w:jc w:val="both"/>
              <w:rPr>
                <w:rFonts w:ascii="Times New Roman" w:hAnsi="Times New Roman" w:cs="Times New Roman"/>
                <w:sz w:val="26"/>
                <w:szCs w:val="26"/>
              </w:rPr>
            </w:pPr>
          </w:p>
          <w:p w:rsidR="00D81659" w:rsidRPr="003F73B1" w:rsidRDefault="00D81659" w:rsidP="00D81659">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3F73B1">
              <w:rPr>
                <w:rFonts w:ascii="Times New Roman" w:hAnsi="Times New Roman" w:cs="Times New Roman"/>
                <w:sz w:val="26"/>
                <w:szCs w:val="26"/>
              </w:rPr>
              <w:t>Имеются незаполненные ячейки или серьезные множественные ошибки.</w:t>
            </w:r>
          </w:p>
          <w:p w:rsidR="00D81659" w:rsidRPr="003F73B1" w:rsidRDefault="00D81659" w:rsidP="00D81659">
            <w:pPr>
              <w:pStyle w:val="a7"/>
              <w:rPr>
                <w:sz w:val="26"/>
                <w:szCs w:val="26"/>
              </w:rPr>
            </w:pPr>
          </w:p>
          <w:p w:rsidR="00D81659" w:rsidRPr="003F73B1" w:rsidRDefault="00D81659" w:rsidP="00D81659">
            <w:pPr>
              <w:widowControl w:val="0"/>
              <w:autoSpaceDE w:val="0"/>
              <w:autoSpaceDN w:val="0"/>
              <w:adjustRightInd w:val="0"/>
              <w:spacing w:after="0" w:line="240" w:lineRule="auto"/>
              <w:jc w:val="both"/>
              <w:rPr>
                <w:rFonts w:ascii="Times New Roman" w:hAnsi="Times New Roman" w:cs="Times New Roman"/>
                <w:sz w:val="26"/>
                <w:szCs w:val="26"/>
              </w:rPr>
            </w:pPr>
          </w:p>
          <w:p w:rsidR="00D81659" w:rsidRPr="003F73B1" w:rsidRDefault="00D81659" w:rsidP="00D81659">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b/>
                <w:bCs/>
                <w:sz w:val="26"/>
                <w:szCs w:val="26"/>
              </w:rPr>
            </w:pPr>
            <w:r w:rsidRPr="003F73B1">
              <w:rPr>
                <w:rFonts w:ascii="Times New Roman" w:hAnsi="Times New Roman" w:cs="Times New Roman"/>
                <w:sz w:val="26"/>
                <w:szCs w:val="26"/>
              </w:rPr>
              <w:t xml:space="preserve">Отчет выполнен и оформлен небрежно, </w:t>
            </w:r>
            <w:r w:rsidRPr="003F73B1">
              <w:rPr>
                <w:rFonts w:ascii="Times New Roman" w:hAnsi="Times New Roman" w:cs="Times New Roman"/>
                <w:sz w:val="26"/>
                <w:szCs w:val="26"/>
              </w:rPr>
              <w:br/>
            </w:r>
            <w:r w:rsidRPr="003F73B1">
              <w:rPr>
                <w:rFonts w:ascii="Times New Roman" w:hAnsi="Times New Roman" w:cs="Times New Roman"/>
                <w:sz w:val="26"/>
                <w:szCs w:val="26"/>
              </w:rPr>
              <w:lastRenderedPageBreak/>
              <w:t>без соблюдения установленных требований.</w:t>
            </w:r>
          </w:p>
        </w:tc>
      </w:tr>
      <w:tr w:rsidR="00D81659" w:rsidRPr="003F73B1" w:rsidTr="00D81659">
        <w:trPr>
          <w:trHeight w:val="1441"/>
        </w:trPr>
        <w:tc>
          <w:tcPr>
            <w:tcW w:w="1911" w:type="dxa"/>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Лаконичность и четкость изложения материала в таблице</w:t>
            </w:r>
          </w:p>
        </w:tc>
        <w:tc>
          <w:tcPr>
            <w:tcW w:w="2789" w:type="dxa"/>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Материал  в таблице излагается четко и лаконично, без лишнего текста и пояснений.</w:t>
            </w:r>
          </w:p>
          <w:p w:rsidR="00D81659" w:rsidRPr="003F73B1" w:rsidRDefault="00D81659" w:rsidP="00D81659">
            <w:pPr>
              <w:spacing w:after="0" w:line="240" w:lineRule="auto"/>
              <w:jc w:val="both"/>
              <w:rPr>
                <w:rFonts w:ascii="Times New Roman" w:hAnsi="Times New Roman" w:cs="Times New Roman"/>
                <w:color w:val="000000"/>
                <w:sz w:val="26"/>
                <w:szCs w:val="26"/>
              </w:rPr>
            </w:pPr>
          </w:p>
        </w:tc>
        <w:tc>
          <w:tcPr>
            <w:tcW w:w="2792" w:type="dxa"/>
          </w:tcPr>
          <w:p w:rsidR="00D81659" w:rsidRPr="003F73B1" w:rsidRDefault="00D81659" w:rsidP="00D81659">
            <w:pPr>
              <w:spacing w:after="0" w:line="240" w:lineRule="auto"/>
              <w:ind w:hanging="58"/>
              <w:jc w:val="both"/>
              <w:rPr>
                <w:rFonts w:ascii="Times New Roman" w:hAnsi="Times New Roman" w:cs="Times New Roman"/>
                <w:color w:val="000000"/>
                <w:sz w:val="26"/>
                <w:szCs w:val="26"/>
              </w:rPr>
            </w:pPr>
            <w:r w:rsidRPr="003F73B1">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D81659" w:rsidRPr="003F73B1" w:rsidRDefault="00D81659" w:rsidP="00D81659">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p>
        </w:tc>
      </w:tr>
      <w:tr w:rsidR="00D81659" w:rsidRPr="003F73B1" w:rsidTr="00D81659">
        <w:tc>
          <w:tcPr>
            <w:tcW w:w="1911" w:type="dxa"/>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Правильность оформления</w:t>
            </w:r>
          </w:p>
        </w:tc>
        <w:tc>
          <w:tcPr>
            <w:tcW w:w="2789" w:type="dxa"/>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Оформление таблицы полностью соответствует требованиям.</w:t>
            </w:r>
          </w:p>
        </w:tc>
        <w:tc>
          <w:tcPr>
            <w:tcW w:w="2792" w:type="dxa"/>
          </w:tcPr>
          <w:p w:rsidR="00D81659" w:rsidRPr="003F73B1" w:rsidRDefault="00D81659" w:rsidP="00D81659">
            <w:pPr>
              <w:spacing w:after="0" w:line="240" w:lineRule="auto"/>
              <w:jc w:val="both"/>
              <w:rPr>
                <w:rFonts w:ascii="Times New Roman" w:hAnsi="Times New Roman" w:cs="Times New Roman"/>
                <w:color w:val="FF0000"/>
                <w:sz w:val="26"/>
                <w:szCs w:val="26"/>
              </w:rPr>
            </w:pPr>
            <w:r w:rsidRPr="003F73B1">
              <w:rPr>
                <w:rFonts w:ascii="Times New Roman" w:hAnsi="Times New Roman" w:cs="Times New Roman"/>
                <w:sz w:val="26"/>
                <w:szCs w:val="26"/>
              </w:rPr>
              <w:t xml:space="preserve">В оформлении таблицы имеются незначительные недочеты  и </w:t>
            </w:r>
            <w:r w:rsidRPr="003F73B1">
              <w:rPr>
                <w:rFonts w:ascii="Times New Roman" w:hAnsi="Times New Roman" w:cs="Times New Roman"/>
                <w:sz w:val="26"/>
                <w:szCs w:val="26"/>
              </w:rPr>
              <w:lastRenderedPageBreak/>
              <w:t>небольшая небрежность.</w:t>
            </w:r>
          </w:p>
        </w:tc>
        <w:tc>
          <w:tcPr>
            <w:tcW w:w="2220" w:type="dxa"/>
            <w:vMerge/>
          </w:tcPr>
          <w:p w:rsidR="00D81659" w:rsidRPr="003F73B1" w:rsidRDefault="00D81659" w:rsidP="00D81659">
            <w:pPr>
              <w:spacing w:after="0" w:line="240" w:lineRule="auto"/>
              <w:jc w:val="both"/>
              <w:rPr>
                <w:rFonts w:ascii="Times New Roman" w:hAnsi="Times New Roman" w:cs="Times New Roman"/>
                <w:color w:val="FF0000"/>
                <w:sz w:val="26"/>
                <w:szCs w:val="26"/>
              </w:rPr>
            </w:pPr>
          </w:p>
        </w:tc>
      </w:tr>
    </w:tbl>
    <w:p w:rsidR="00D81659" w:rsidRPr="003F73B1" w:rsidRDefault="00D81659" w:rsidP="00D81659">
      <w:pPr>
        <w:spacing w:after="0" w:line="240" w:lineRule="auto"/>
        <w:jc w:val="both"/>
        <w:rPr>
          <w:rFonts w:ascii="Times New Roman" w:hAnsi="Times New Roman" w:cs="Times New Roman"/>
          <w:bCs/>
          <w:sz w:val="26"/>
          <w:szCs w:val="26"/>
        </w:rPr>
      </w:pPr>
    </w:p>
    <w:p w:rsidR="00D81659" w:rsidRPr="003F73B1" w:rsidRDefault="00D81659" w:rsidP="00D81659">
      <w:pPr>
        <w:spacing w:after="0" w:line="240" w:lineRule="auto"/>
        <w:jc w:val="both"/>
        <w:rPr>
          <w:rFonts w:ascii="Times New Roman" w:hAnsi="Times New Roman" w:cs="Times New Roman"/>
          <w:bCs/>
          <w:sz w:val="26"/>
          <w:szCs w:val="26"/>
        </w:rPr>
      </w:pPr>
    </w:p>
    <w:p w:rsidR="00D81659" w:rsidRPr="003F73B1" w:rsidRDefault="00D81659" w:rsidP="00BE3230">
      <w:pPr>
        <w:spacing w:after="0" w:line="240" w:lineRule="auto"/>
        <w:ind w:firstLine="720"/>
        <w:jc w:val="center"/>
        <w:rPr>
          <w:rFonts w:ascii="Times New Roman" w:hAnsi="Times New Roman" w:cs="Times New Roman"/>
          <w:b/>
          <w:sz w:val="26"/>
          <w:szCs w:val="26"/>
        </w:rPr>
      </w:pPr>
      <w:r w:rsidRPr="003F73B1">
        <w:rPr>
          <w:rFonts w:ascii="Times New Roman" w:hAnsi="Times New Roman" w:cs="Times New Roman"/>
          <w:b/>
          <w:sz w:val="26"/>
          <w:szCs w:val="26"/>
        </w:rPr>
        <w:t>Реферат оценивается по системе:</w:t>
      </w:r>
    </w:p>
    <w:p w:rsidR="00D81659" w:rsidRPr="003F73B1" w:rsidRDefault="00D81659" w:rsidP="00D81659">
      <w:pPr>
        <w:shd w:val="clear" w:color="auto" w:fill="FFFFFF"/>
        <w:tabs>
          <w:tab w:val="left" w:pos="5983"/>
        </w:tabs>
        <w:spacing w:after="0" w:line="240" w:lineRule="auto"/>
        <w:ind w:firstLine="720"/>
        <w:jc w:val="both"/>
        <w:rPr>
          <w:rFonts w:ascii="Times New Roman" w:hAnsi="Times New Roman" w:cs="Times New Roman"/>
          <w:sz w:val="26"/>
          <w:szCs w:val="26"/>
        </w:rPr>
      </w:pPr>
      <w:r w:rsidRPr="003F73B1">
        <w:rPr>
          <w:rFonts w:ascii="Times New Roman" w:hAnsi="Times New Roman" w:cs="Times New Roman"/>
          <w:color w:val="000000"/>
          <w:sz w:val="26"/>
          <w:szCs w:val="26"/>
        </w:rPr>
        <w:t xml:space="preserve">Оценка "отлично" выставляется за </w:t>
      </w:r>
      <w:r w:rsidRPr="003F73B1">
        <w:rPr>
          <w:rFonts w:ascii="Times New Roman" w:hAnsi="Times New Roman" w:cs="Times New Roman"/>
          <w:sz w:val="26"/>
          <w:szCs w:val="26"/>
        </w:rPr>
        <w:t>реферат</w:t>
      </w:r>
      <w:r w:rsidRPr="003F73B1">
        <w:rPr>
          <w:rFonts w:ascii="Times New Roman" w:hAnsi="Times New Roman" w:cs="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D81659" w:rsidRPr="003F73B1" w:rsidRDefault="00D81659" w:rsidP="00D81659">
      <w:pPr>
        <w:pStyle w:val="ad"/>
        <w:ind w:left="0" w:right="0" w:firstLine="720"/>
        <w:rPr>
          <w:sz w:val="26"/>
          <w:szCs w:val="26"/>
        </w:rPr>
      </w:pPr>
      <w:r w:rsidRPr="003F73B1">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D81659" w:rsidRPr="003F73B1" w:rsidRDefault="00D81659" w:rsidP="00D81659">
      <w:pPr>
        <w:shd w:val="clear" w:color="auto" w:fill="FFFFFF"/>
        <w:spacing w:after="0" w:line="240" w:lineRule="auto"/>
        <w:ind w:firstLine="720"/>
        <w:jc w:val="both"/>
        <w:rPr>
          <w:rFonts w:ascii="Times New Roman" w:hAnsi="Times New Roman" w:cs="Times New Roman"/>
          <w:sz w:val="26"/>
          <w:szCs w:val="26"/>
        </w:rPr>
      </w:pPr>
      <w:r w:rsidRPr="003F73B1">
        <w:rPr>
          <w:rFonts w:ascii="Times New Roman" w:hAnsi="Times New Roman" w:cs="Times New Roman"/>
          <w:color w:val="000000"/>
          <w:sz w:val="26"/>
          <w:szCs w:val="26"/>
        </w:rPr>
        <w:t xml:space="preserve">Оценка "удовлетворительно" выставляется за </w:t>
      </w:r>
      <w:r w:rsidRPr="003F73B1">
        <w:rPr>
          <w:rFonts w:ascii="Times New Roman" w:hAnsi="Times New Roman" w:cs="Times New Roman"/>
          <w:sz w:val="26"/>
          <w:szCs w:val="26"/>
        </w:rPr>
        <w:t>реферат</w:t>
      </w:r>
      <w:r w:rsidRPr="003F73B1">
        <w:rPr>
          <w:rFonts w:ascii="Times New Roman" w:hAnsi="Times New Roman" w:cs="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D81659" w:rsidRPr="003F73B1" w:rsidRDefault="00D81659" w:rsidP="00D81659">
      <w:pPr>
        <w:shd w:val="clear" w:color="auto" w:fill="FFFFFF"/>
        <w:spacing w:after="0" w:line="240" w:lineRule="auto"/>
        <w:ind w:firstLine="720"/>
        <w:jc w:val="both"/>
        <w:rPr>
          <w:rFonts w:ascii="Times New Roman" w:hAnsi="Times New Roman" w:cs="Times New Roman"/>
          <w:color w:val="000000"/>
          <w:sz w:val="26"/>
          <w:szCs w:val="26"/>
        </w:rPr>
      </w:pPr>
      <w:r w:rsidRPr="003F73B1">
        <w:rPr>
          <w:rFonts w:ascii="Times New Roman" w:hAnsi="Times New Roman" w:cs="Times New Roman"/>
          <w:color w:val="000000"/>
          <w:sz w:val="26"/>
          <w:szCs w:val="26"/>
        </w:rPr>
        <w:t xml:space="preserve">Оценка "неудовлетворительно" выставляется за </w:t>
      </w:r>
      <w:r w:rsidRPr="003F73B1">
        <w:rPr>
          <w:rFonts w:ascii="Times New Roman" w:hAnsi="Times New Roman" w:cs="Times New Roman"/>
          <w:sz w:val="26"/>
          <w:szCs w:val="26"/>
        </w:rPr>
        <w:t>реферат</w:t>
      </w:r>
      <w:r w:rsidRPr="003F73B1">
        <w:rPr>
          <w:rFonts w:ascii="Times New Roman" w:hAnsi="Times New Roman" w:cs="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D81659" w:rsidRPr="003F73B1" w:rsidRDefault="00D81659" w:rsidP="00D81659">
      <w:pPr>
        <w:spacing w:after="0" w:line="240" w:lineRule="auto"/>
        <w:ind w:firstLine="720"/>
        <w:jc w:val="both"/>
        <w:rPr>
          <w:rFonts w:ascii="Times New Roman" w:hAnsi="Times New Roman" w:cs="Times New Roman"/>
          <w:sz w:val="26"/>
          <w:szCs w:val="26"/>
        </w:rPr>
      </w:pPr>
      <w:r w:rsidRPr="003F73B1">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D81659" w:rsidRPr="003F73B1" w:rsidRDefault="00D81659" w:rsidP="00D81659">
      <w:pPr>
        <w:spacing w:after="0" w:line="240" w:lineRule="auto"/>
        <w:ind w:left="1276"/>
        <w:jc w:val="both"/>
        <w:rPr>
          <w:rFonts w:ascii="Times New Roman" w:hAnsi="Times New Roman" w:cs="Times New Roman"/>
          <w:bCs/>
          <w:sz w:val="26"/>
          <w:szCs w:val="26"/>
        </w:rPr>
      </w:pPr>
    </w:p>
    <w:p w:rsidR="00D81659" w:rsidRPr="003F73B1" w:rsidRDefault="00BE3230" w:rsidP="00BE3230">
      <w:pPr>
        <w:spacing w:after="0" w:line="240" w:lineRule="auto"/>
        <w:ind w:left="1276"/>
        <w:jc w:val="center"/>
        <w:rPr>
          <w:rFonts w:ascii="Times New Roman" w:hAnsi="Times New Roman" w:cs="Times New Roman"/>
          <w:sz w:val="26"/>
          <w:szCs w:val="26"/>
        </w:rPr>
      </w:pPr>
      <w:r w:rsidRPr="003F73B1">
        <w:rPr>
          <w:rFonts w:ascii="Times New Roman" w:hAnsi="Times New Roman" w:cs="Times New Roman"/>
          <w:bCs/>
          <w:sz w:val="26"/>
          <w:szCs w:val="26"/>
        </w:rPr>
        <w:t>4</w:t>
      </w:r>
      <w:r w:rsidR="00D81659" w:rsidRPr="003F73B1">
        <w:rPr>
          <w:rFonts w:ascii="Times New Roman" w:hAnsi="Times New Roman" w:cs="Times New Roman"/>
          <w:bCs/>
          <w:sz w:val="26"/>
          <w:szCs w:val="26"/>
        </w:rPr>
        <w:t>.2.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21"/>
        <w:gridCol w:w="2653"/>
        <w:gridCol w:w="2796"/>
        <w:gridCol w:w="2329"/>
      </w:tblGrid>
      <w:tr w:rsidR="00D81659" w:rsidRPr="003F73B1" w:rsidTr="00D81659">
        <w:trPr>
          <w:trHeight w:val="765"/>
        </w:trPr>
        <w:tc>
          <w:tcPr>
            <w:tcW w:w="2032" w:type="dxa"/>
            <w:vMerge w:val="restart"/>
          </w:tcPr>
          <w:p w:rsidR="00D81659" w:rsidRPr="003F73B1" w:rsidRDefault="00D81659" w:rsidP="00D81659">
            <w:pPr>
              <w:spacing w:after="0" w:line="240" w:lineRule="auto"/>
              <w:jc w:val="both"/>
              <w:rPr>
                <w:rFonts w:ascii="Times New Roman" w:hAnsi="Times New Roman" w:cs="Times New Roman"/>
                <w:b/>
                <w:bCs/>
                <w:sz w:val="26"/>
                <w:szCs w:val="26"/>
              </w:rPr>
            </w:pPr>
            <w:r w:rsidRPr="003F73B1">
              <w:rPr>
                <w:rFonts w:ascii="Times New Roman" w:hAnsi="Times New Roman" w:cs="Times New Roman"/>
                <w:b/>
                <w:bCs/>
                <w:sz w:val="26"/>
                <w:szCs w:val="26"/>
              </w:rPr>
              <w:t>Критерии оценки</w:t>
            </w:r>
          </w:p>
        </w:tc>
        <w:tc>
          <w:tcPr>
            <w:tcW w:w="2745" w:type="dxa"/>
            <w:tcBorders>
              <w:bottom w:val="single" w:sz="4" w:space="0" w:color="auto"/>
            </w:tcBorders>
          </w:tcPr>
          <w:p w:rsidR="00D81659" w:rsidRPr="003F73B1" w:rsidRDefault="00D81659" w:rsidP="00D81659">
            <w:pPr>
              <w:spacing w:after="0" w:line="240" w:lineRule="auto"/>
              <w:jc w:val="both"/>
              <w:rPr>
                <w:rFonts w:ascii="Times New Roman" w:hAnsi="Times New Roman" w:cs="Times New Roman"/>
                <w:b/>
                <w:bCs/>
                <w:sz w:val="26"/>
                <w:szCs w:val="26"/>
              </w:rPr>
            </w:pPr>
            <w:r w:rsidRPr="003F73B1">
              <w:rPr>
                <w:rFonts w:ascii="Times New Roman" w:hAnsi="Times New Roman" w:cs="Times New Roman"/>
                <w:b/>
                <w:bCs/>
                <w:sz w:val="26"/>
                <w:szCs w:val="26"/>
              </w:rPr>
              <w:t>Работа выполнена</w:t>
            </w:r>
          </w:p>
          <w:p w:rsidR="00D81659" w:rsidRPr="003F73B1" w:rsidRDefault="00D81659" w:rsidP="00D81659">
            <w:pPr>
              <w:spacing w:after="0" w:line="240" w:lineRule="auto"/>
              <w:jc w:val="both"/>
              <w:rPr>
                <w:rFonts w:ascii="Times New Roman" w:hAnsi="Times New Roman" w:cs="Times New Roman"/>
                <w:b/>
                <w:bCs/>
                <w:sz w:val="26"/>
                <w:szCs w:val="26"/>
              </w:rPr>
            </w:pPr>
          </w:p>
        </w:tc>
        <w:tc>
          <w:tcPr>
            <w:tcW w:w="2939" w:type="dxa"/>
            <w:tcBorders>
              <w:bottom w:val="single" w:sz="4" w:space="0" w:color="auto"/>
            </w:tcBorders>
          </w:tcPr>
          <w:p w:rsidR="00D81659" w:rsidRPr="003F73B1" w:rsidRDefault="00D81659" w:rsidP="00D81659">
            <w:pPr>
              <w:spacing w:after="0" w:line="240" w:lineRule="auto"/>
              <w:jc w:val="both"/>
              <w:rPr>
                <w:rFonts w:ascii="Times New Roman" w:hAnsi="Times New Roman" w:cs="Times New Roman"/>
                <w:b/>
                <w:bCs/>
                <w:sz w:val="26"/>
                <w:szCs w:val="26"/>
              </w:rPr>
            </w:pPr>
            <w:r w:rsidRPr="003F73B1">
              <w:rPr>
                <w:rFonts w:ascii="Times New Roman" w:hAnsi="Times New Roman" w:cs="Times New Roman"/>
                <w:b/>
                <w:bCs/>
                <w:sz w:val="26"/>
                <w:szCs w:val="26"/>
              </w:rPr>
              <w:t xml:space="preserve">Работа выполнена </w:t>
            </w:r>
            <w:r w:rsidRPr="003F73B1">
              <w:rPr>
                <w:rFonts w:ascii="Times New Roman" w:hAnsi="Times New Roman" w:cs="Times New Roman"/>
                <w:b/>
                <w:bCs/>
                <w:sz w:val="26"/>
                <w:szCs w:val="26"/>
              </w:rPr>
              <w:br/>
              <w:t>не полностью</w:t>
            </w:r>
          </w:p>
        </w:tc>
        <w:tc>
          <w:tcPr>
            <w:tcW w:w="2083" w:type="dxa"/>
            <w:tcBorders>
              <w:bottom w:val="single" w:sz="4" w:space="0" w:color="auto"/>
            </w:tcBorders>
          </w:tcPr>
          <w:p w:rsidR="00D81659" w:rsidRPr="003F73B1" w:rsidRDefault="00D81659" w:rsidP="00D81659">
            <w:pPr>
              <w:spacing w:after="0" w:line="240" w:lineRule="auto"/>
              <w:jc w:val="both"/>
              <w:rPr>
                <w:rFonts w:ascii="Times New Roman" w:hAnsi="Times New Roman" w:cs="Times New Roman"/>
                <w:b/>
                <w:bCs/>
                <w:sz w:val="26"/>
                <w:szCs w:val="26"/>
              </w:rPr>
            </w:pPr>
            <w:r w:rsidRPr="003F73B1">
              <w:rPr>
                <w:rFonts w:ascii="Times New Roman" w:hAnsi="Times New Roman" w:cs="Times New Roman"/>
                <w:b/>
                <w:bCs/>
                <w:sz w:val="26"/>
                <w:szCs w:val="26"/>
              </w:rPr>
              <w:t xml:space="preserve">Работа </w:t>
            </w:r>
            <w:r w:rsidRPr="003F73B1">
              <w:rPr>
                <w:rFonts w:ascii="Times New Roman" w:hAnsi="Times New Roman" w:cs="Times New Roman"/>
                <w:b/>
                <w:bCs/>
                <w:sz w:val="26"/>
                <w:szCs w:val="26"/>
              </w:rPr>
              <w:br/>
              <w:t>не выполнена</w:t>
            </w:r>
          </w:p>
        </w:tc>
      </w:tr>
      <w:tr w:rsidR="00D81659" w:rsidRPr="003F73B1" w:rsidTr="00D81659">
        <w:trPr>
          <w:trHeight w:val="555"/>
        </w:trPr>
        <w:tc>
          <w:tcPr>
            <w:tcW w:w="2032" w:type="dxa"/>
            <w:vMerge/>
          </w:tcPr>
          <w:p w:rsidR="00D81659" w:rsidRPr="003F73B1" w:rsidRDefault="00D81659" w:rsidP="00D81659">
            <w:pPr>
              <w:spacing w:after="0" w:line="240" w:lineRule="auto"/>
              <w:jc w:val="both"/>
              <w:rPr>
                <w:rFonts w:ascii="Times New Roman" w:hAnsi="Times New Roman" w:cs="Times New Roman"/>
                <w:b/>
                <w:bCs/>
                <w:sz w:val="26"/>
                <w:szCs w:val="26"/>
              </w:rPr>
            </w:pPr>
          </w:p>
        </w:tc>
        <w:tc>
          <w:tcPr>
            <w:tcW w:w="2745" w:type="dxa"/>
            <w:tcBorders>
              <w:top w:val="single" w:sz="4" w:space="0" w:color="auto"/>
            </w:tcBorders>
          </w:tcPr>
          <w:p w:rsidR="00D81659" w:rsidRPr="003F73B1" w:rsidRDefault="00D81659" w:rsidP="00D81659">
            <w:pPr>
              <w:spacing w:after="0" w:line="240" w:lineRule="auto"/>
              <w:jc w:val="both"/>
              <w:rPr>
                <w:rFonts w:ascii="Times New Roman" w:hAnsi="Times New Roman" w:cs="Times New Roman"/>
                <w:b/>
                <w:bCs/>
                <w:sz w:val="26"/>
                <w:szCs w:val="26"/>
              </w:rPr>
            </w:pPr>
            <w:r w:rsidRPr="003F73B1">
              <w:rPr>
                <w:rFonts w:ascii="Times New Roman" w:hAnsi="Times New Roman" w:cs="Times New Roman"/>
                <w:b/>
                <w:bCs/>
                <w:sz w:val="26"/>
                <w:szCs w:val="26"/>
              </w:rPr>
              <w:t>Оценка «5»</w:t>
            </w:r>
          </w:p>
        </w:tc>
        <w:tc>
          <w:tcPr>
            <w:tcW w:w="2939" w:type="dxa"/>
            <w:tcBorders>
              <w:top w:val="single" w:sz="4" w:space="0" w:color="auto"/>
            </w:tcBorders>
          </w:tcPr>
          <w:p w:rsidR="00D81659" w:rsidRPr="003F73B1" w:rsidRDefault="00D81659" w:rsidP="00D81659">
            <w:pPr>
              <w:spacing w:after="0" w:line="240" w:lineRule="auto"/>
              <w:jc w:val="both"/>
              <w:rPr>
                <w:rFonts w:ascii="Times New Roman" w:hAnsi="Times New Roman" w:cs="Times New Roman"/>
                <w:b/>
                <w:bCs/>
                <w:sz w:val="26"/>
                <w:szCs w:val="26"/>
              </w:rPr>
            </w:pPr>
            <w:r w:rsidRPr="003F73B1">
              <w:rPr>
                <w:rFonts w:ascii="Times New Roman" w:hAnsi="Times New Roman" w:cs="Times New Roman"/>
                <w:b/>
                <w:bCs/>
                <w:sz w:val="26"/>
                <w:szCs w:val="26"/>
              </w:rPr>
              <w:t>Оценка «3-4»</w:t>
            </w:r>
          </w:p>
        </w:tc>
        <w:tc>
          <w:tcPr>
            <w:tcW w:w="2083" w:type="dxa"/>
            <w:tcBorders>
              <w:top w:val="single" w:sz="4" w:space="0" w:color="auto"/>
            </w:tcBorders>
          </w:tcPr>
          <w:p w:rsidR="00D81659" w:rsidRPr="003F73B1" w:rsidRDefault="00D81659" w:rsidP="00D81659">
            <w:pPr>
              <w:spacing w:after="0" w:line="240" w:lineRule="auto"/>
              <w:jc w:val="both"/>
              <w:rPr>
                <w:rFonts w:ascii="Times New Roman" w:hAnsi="Times New Roman" w:cs="Times New Roman"/>
                <w:b/>
                <w:bCs/>
                <w:sz w:val="26"/>
                <w:szCs w:val="26"/>
              </w:rPr>
            </w:pPr>
            <w:r w:rsidRPr="003F73B1">
              <w:rPr>
                <w:rFonts w:ascii="Times New Roman" w:hAnsi="Times New Roman" w:cs="Times New Roman"/>
                <w:b/>
                <w:bCs/>
                <w:sz w:val="26"/>
                <w:szCs w:val="26"/>
              </w:rPr>
              <w:t>Оценка «2»</w:t>
            </w:r>
          </w:p>
        </w:tc>
      </w:tr>
      <w:tr w:rsidR="00D81659" w:rsidRPr="003F73B1" w:rsidTr="00D81659">
        <w:tc>
          <w:tcPr>
            <w:tcW w:w="2032" w:type="dxa"/>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Соответствие представленной информации заданной теме</w:t>
            </w:r>
          </w:p>
        </w:tc>
        <w:tc>
          <w:tcPr>
            <w:tcW w:w="2745" w:type="dxa"/>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 xml:space="preserve">Содержание сообщения полностью соответствует заданной теме, </w:t>
            </w:r>
            <w:r w:rsidRPr="003F73B1">
              <w:rPr>
                <w:rFonts w:ascii="Times New Roman" w:hAnsi="Times New Roman" w:cs="Times New Roman"/>
                <w:sz w:val="26"/>
                <w:szCs w:val="26"/>
              </w:rPr>
              <w:br/>
              <w:t>тема раскрыта полностью</w:t>
            </w:r>
          </w:p>
        </w:tc>
        <w:tc>
          <w:tcPr>
            <w:tcW w:w="2939" w:type="dxa"/>
          </w:tcPr>
          <w:p w:rsidR="00D81659" w:rsidRPr="003F73B1" w:rsidRDefault="00D81659" w:rsidP="00D81659">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3F73B1">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D81659" w:rsidRPr="003F73B1" w:rsidRDefault="00D81659" w:rsidP="00D81659">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3F73B1">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D81659" w:rsidRPr="003F73B1" w:rsidRDefault="00D81659" w:rsidP="00D81659">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3F73B1">
              <w:rPr>
                <w:rFonts w:ascii="Times New Roman" w:hAnsi="Times New Roman" w:cs="Times New Roman"/>
                <w:sz w:val="26"/>
                <w:szCs w:val="26"/>
              </w:rPr>
              <w:t>Обучающийся работу не выполнил вовсе.</w:t>
            </w:r>
          </w:p>
          <w:p w:rsidR="00D81659" w:rsidRPr="003F73B1" w:rsidRDefault="00D81659" w:rsidP="00D81659">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3F73B1">
              <w:rPr>
                <w:rFonts w:ascii="Times New Roman" w:hAnsi="Times New Roman" w:cs="Times New Roman"/>
                <w:sz w:val="26"/>
                <w:szCs w:val="26"/>
              </w:rPr>
              <w:t>Содержание сообщения не соответствует заданной теме, тема не раскрыта.</w:t>
            </w:r>
          </w:p>
          <w:p w:rsidR="00D81659" w:rsidRPr="003F73B1" w:rsidRDefault="00D81659" w:rsidP="00D81659">
            <w:pPr>
              <w:widowControl w:val="0"/>
              <w:autoSpaceDE w:val="0"/>
              <w:autoSpaceDN w:val="0"/>
              <w:adjustRightInd w:val="0"/>
              <w:spacing w:after="0" w:line="240" w:lineRule="auto"/>
              <w:jc w:val="both"/>
              <w:rPr>
                <w:rFonts w:ascii="Times New Roman" w:hAnsi="Times New Roman" w:cs="Times New Roman"/>
                <w:sz w:val="26"/>
                <w:szCs w:val="26"/>
              </w:rPr>
            </w:pPr>
          </w:p>
          <w:p w:rsidR="00D81659" w:rsidRPr="003F73B1" w:rsidRDefault="00D81659" w:rsidP="00D81659">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3F73B1">
              <w:rPr>
                <w:rFonts w:ascii="Times New Roman" w:hAnsi="Times New Roman" w:cs="Times New Roman"/>
                <w:sz w:val="26"/>
                <w:szCs w:val="26"/>
              </w:rPr>
              <w:t>Отчет выполнен и оформлен небрежно, без соблюдения установленных требований.</w:t>
            </w:r>
          </w:p>
          <w:p w:rsidR="00D81659" w:rsidRPr="003F73B1" w:rsidRDefault="00D81659" w:rsidP="00D81659">
            <w:pPr>
              <w:widowControl w:val="0"/>
              <w:autoSpaceDE w:val="0"/>
              <w:autoSpaceDN w:val="0"/>
              <w:adjustRightInd w:val="0"/>
              <w:spacing w:after="0" w:line="240" w:lineRule="auto"/>
              <w:jc w:val="both"/>
              <w:rPr>
                <w:rFonts w:ascii="Times New Roman" w:hAnsi="Times New Roman" w:cs="Times New Roman"/>
                <w:sz w:val="26"/>
                <w:szCs w:val="26"/>
              </w:rPr>
            </w:pPr>
          </w:p>
          <w:p w:rsidR="00D81659" w:rsidRPr="003F73B1" w:rsidRDefault="00D81659" w:rsidP="00D81659">
            <w:pPr>
              <w:widowControl w:val="0"/>
              <w:autoSpaceDE w:val="0"/>
              <w:autoSpaceDN w:val="0"/>
              <w:adjustRightInd w:val="0"/>
              <w:spacing w:after="0" w:line="240" w:lineRule="auto"/>
              <w:jc w:val="both"/>
              <w:rPr>
                <w:rFonts w:ascii="Times New Roman" w:hAnsi="Times New Roman" w:cs="Times New Roman"/>
                <w:sz w:val="26"/>
                <w:szCs w:val="26"/>
              </w:rPr>
            </w:pPr>
          </w:p>
          <w:p w:rsidR="00D81659" w:rsidRPr="003F73B1" w:rsidRDefault="00D81659" w:rsidP="00D81659">
            <w:pPr>
              <w:widowControl w:val="0"/>
              <w:autoSpaceDE w:val="0"/>
              <w:autoSpaceDN w:val="0"/>
              <w:adjustRightInd w:val="0"/>
              <w:spacing w:after="0" w:line="240" w:lineRule="auto"/>
              <w:jc w:val="both"/>
              <w:rPr>
                <w:rFonts w:ascii="Times New Roman" w:hAnsi="Times New Roman" w:cs="Times New Roman"/>
                <w:sz w:val="26"/>
                <w:szCs w:val="26"/>
              </w:rPr>
            </w:pPr>
          </w:p>
          <w:p w:rsidR="00D81659" w:rsidRPr="003F73B1" w:rsidRDefault="00D81659" w:rsidP="00D81659">
            <w:pPr>
              <w:widowControl w:val="0"/>
              <w:autoSpaceDE w:val="0"/>
              <w:autoSpaceDN w:val="0"/>
              <w:adjustRightInd w:val="0"/>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lastRenderedPageBreak/>
              <w:t>Объем текста сообщения значительно превышает регламент. </w:t>
            </w:r>
          </w:p>
        </w:tc>
      </w:tr>
      <w:tr w:rsidR="00D81659" w:rsidRPr="003F73B1" w:rsidTr="00D81659">
        <w:tc>
          <w:tcPr>
            <w:tcW w:w="2032" w:type="dxa"/>
          </w:tcPr>
          <w:p w:rsidR="00D81659" w:rsidRPr="003F73B1" w:rsidRDefault="00D81659" w:rsidP="00D81659">
            <w:pPr>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t xml:space="preserve">Характер и стиль изложения материала сообщения </w:t>
            </w:r>
          </w:p>
        </w:tc>
        <w:tc>
          <w:tcPr>
            <w:tcW w:w="2745" w:type="dxa"/>
          </w:tcPr>
          <w:p w:rsidR="00D81659" w:rsidRPr="003F73B1" w:rsidRDefault="00D81659" w:rsidP="00D81659">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3F73B1">
              <w:rPr>
                <w:rFonts w:ascii="Times New Roman" w:hAnsi="Times New Roman" w:cs="Times New Roman"/>
                <w:sz w:val="26"/>
                <w:szCs w:val="26"/>
              </w:rPr>
              <w:t>Материал  в сообщении излагается логично, по плану;</w:t>
            </w:r>
          </w:p>
          <w:p w:rsidR="00D81659" w:rsidRPr="003F73B1" w:rsidRDefault="00D81659" w:rsidP="00D81659">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3F73B1">
              <w:rPr>
                <w:rFonts w:ascii="Times New Roman" w:hAnsi="Times New Roman" w:cs="Times New Roman"/>
                <w:sz w:val="26"/>
                <w:szCs w:val="26"/>
              </w:rPr>
              <w:t xml:space="preserve">В содержании используются </w:t>
            </w:r>
            <w:r w:rsidRPr="003F73B1">
              <w:rPr>
                <w:rFonts w:ascii="Times New Roman" w:hAnsi="Times New Roman" w:cs="Times New Roman"/>
                <w:sz w:val="26"/>
                <w:szCs w:val="26"/>
              </w:rPr>
              <w:lastRenderedPageBreak/>
              <w:t>термины по изучаемой теме;</w:t>
            </w:r>
          </w:p>
          <w:p w:rsidR="00D81659" w:rsidRPr="003F73B1" w:rsidRDefault="00D81659" w:rsidP="00D81659">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3F73B1">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D81659" w:rsidRPr="003F73B1" w:rsidRDefault="00D81659" w:rsidP="00D81659">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3F73B1">
              <w:rPr>
                <w:rFonts w:ascii="Times New Roman" w:hAnsi="Times New Roman" w:cs="Times New Roman"/>
                <w:sz w:val="26"/>
                <w:szCs w:val="26"/>
              </w:rPr>
              <w:lastRenderedPageBreak/>
              <w:t>Материал  в сообщении не имеет четкой логики изложения (не по плану).</w:t>
            </w:r>
          </w:p>
          <w:p w:rsidR="00D81659" w:rsidRPr="003F73B1" w:rsidRDefault="00D81659" w:rsidP="00D81659">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3F73B1">
              <w:rPr>
                <w:rFonts w:ascii="Times New Roman" w:hAnsi="Times New Roman" w:cs="Times New Roman"/>
                <w:sz w:val="26"/>
                <w:szCs w:val="26"/>
              </w:rPr>
              <w:t xml:space="preserve">В содержании не </w:t>
            </w:r>
            <w:r w:rsidRPr="003F73B1">
              <w:rPr>
                <w:rFonts w:ascii="Times New Roman" w:hAnsi="Times New Roman" w:cs="Times New Roman"/>
                <w:sz w:val="26"/>
                <w:szCs w:val="26"/>
              </w:rPr>
              <w:lastRenderedPageBreak/>
              <w:t>используются термины по изучаемой теме, либо их недостаточно для раскрытия темы.</w:t>
            </w:r>
          </w:p>
          <w:p w:rsidR="00D81659" w:rsidRPr="003F73B1" w:rsidRDefault="00D81659" w:rsidP="00D81659">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3F73B1">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D81659" w:rsidRPr="003F73B1" w:rsidRDefault="00D81659" w:rsidP="00D81659">
            <w:pPr>
              <w:spacing w:after="0" w:line="240" w:lineRule="auto"/>
              <w:jc w:val="both"/>
              <w:rPr>
                <w:rFonts w:ascii="Times New Roman" w:hAnsi="Times New Roman" w:cs="Times New Roman"/>
                <w:sz w:val="26"/>
                <w:szCs w:val="26"/>
              </w:rPr>
            </w:pPr>
          </w:p>
        </w:tc>
      </w:tr>
      <w:tr w:rsidR="00D81659" w:rsidRPr="003F73B1" w:rsidTr="00D81659">
        <w:tc>
          <w:tcPr>
            <w:tcW w:w="2032" w:type="dxa"/>
          </w:tcPr>
          <w:p w:rsidR="00D81659" w:rsidRPr="003F73B1" w:rsidRDefault="00D81659" w:rsidP="00D81659">
            <w:pPr>
              <w:widowControl w:val="0"/>
              <w:autoSpaceDE w:val="0"/>
              <w:autoSpaceDN w:val="0"/>
              <w:adjustRightInd w:val="0"/>
              <w:spacing w:after="0" w:line="240" w:lineRule="auto"/>
              <w:jc w:val="both"/>
              <w:rPr>
                <w:rFonts w:ascii="Times New Roman" w:hAnsi="Times New Roman" w:cs="Times New Roman"/>
                <w:sz w:val="26"/>
                <w:szCs w:val="26"/>
              </w:rPr>
            </w:pPr>
            <w:r w:rsidRPr="003F73B1">
              <w:rPr>
                <w:rFonts w:ascii="Times New Roman" w:hAnsi="Times New Roman" w:cs="Times New Roman"/>
                <w:sz w:val="26"/>
                <w:szCs w:val="26"/>
              </w:rPr>
              <w:lastRenderedPageBreak/>
              <w:t>Правильность оформления</w:t>
            </w:r>
          </w:p>
        </w:tc>
        <w:tc>
          <w:tcPr>
            <w:tcW w:w="2745" w:type="dxa"/>
          </w:tcPr>
          <w:p w:rsidR="00D81659" w:rsidRPr="003F73B1" w:rsidRDefault="00D81659" w:rsidP="00D81659">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3F73B1">
              <w:rPr>
                <w:rFonts w:ascii="Times New Roman" w:hAnsi="Times New Roman" w:cs="Times New Roman"/>
                <w:sz w:val="26"/>
                <w:szCs w:val="26"/>
              </w:rPr>
              <w:t>Текст сообщения оформлен аккуратно и точно в соответствии с правилами оформления.</w:t>
            </w:r>
          </w:p>
          <w:p w:rsidR="00D81659" w:rsidRPr="003F73B1" w:rsidRDefault="00D81659" w:rsidP="00D81659">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3F73B1">
              <w:rPr>
                <w:rFonts w:ascii="Times New Roman" w:hAnsi="Times New Roman" w:cs="Times New Roman"/>
                <w:sz w:val="26"/>
                <w:szCs w:val="26"/>
              </w:rPr>
              <w:t xml:space="preserve">Объем текста сообщения соответствует регламенту. </w:t>
            </w:r>
          </w:p>
        </w:tc>
        <w:tc>
          <w:tcPr>
            <w:tcW w:w="2939" w:type="dxa"/>
          </w:tcPr>
          <w:p w:rsidR="00D81659" w:rsidRPr="003F73B1" w:rsidRDefault="00D81659" w:rsidP="00D81659">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3F73B1">
              <w:rPr>
                <w:rFonts w:ascii="Times New Roman" w:hAnsi="Times New Roman" w:cs="Times New Roman"/>
                <w:sz w:val="26"/>
                <w:szCs w:val="26"/>
              </w:rPr>
              <w:t>Текст сообщения оформлен недостаточно аккуратно.</w:t>
            </w:r>
          </w:p>
          <w:p w:rsidR="00D81659" w:rsidRPr="003F73B1" w:rsidRDefault="00D81659" w:rsidP="00D81659">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3F73B1">
              <w:rPr>
                <w:rFonts w:ascii="Times New Roman" w:hAnsi="Times New Roman" w:cs="Times New Roman"/>
                <w:sz w:val="26"/>
                <w:szCs w:val="26"/>
              </w:rPr>
              <w:t xml:space="preserve"> Присутствуют неточности в оформлении.</w:t>
            </w:r>
          </w:p>
          <w:p w:rsidR="00D81659" w:rsidRPr="003F73B1" w:rsidRDefault="00D81659" w:rsidP="00D81659">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r w:rsidRPr="003F73B1">
              <w:rPr>
                <w:rFonts w:ascii="Times New Roman" w:hAnsi="Times New Roman" w:cs="Times New Roman"/>
                <w:sz w:val="26"/>
                <w:szCs w:val="26"/>
              </w:rPr>
              <w:t>Объем текста сообщения не соответствует регламенту.</w:t>
            </w:r>
          </w:p>
        </w:tc>
        <w:tc>
          <w:tcPr>
            <w:tcW w:w="2083" w:type="dxa"/>
            <w:vMerge/>
          </w:tcPr>
          <w:p w:rsidR="00D81659" w:rsidRPr="003F73B1" w:rsidRDefault="00D81659" w:rsidP="00D81659">
            <w:pPr>
              <w:widowControl w:val="0"/>
              <w:numPr>
                <w:ilvl w:val="0"/>
                <w:numId w:val="34"/>
              </w:numPr>
              <w:autoSpaceDE w:val="0"/>
              <w:autoSpaceDN w:val="0"/>
              <w:adjustRightInd w:val="0"/>
              <w:spacing w:after="0" w:line="240" w:lineRule="auto"/>
              <w:ind w:left="0" w:hanging="199"/>
              <w:jc w:val="both"/>
              <w:rPr>
                <w:rFonts w:ascii="Times New Roman" w:hAnsi="Times New Roman" w:cs="Times New Roman"/>
                <w:sz w:val="26"/>
                <w:szCs w:val="26"/>
              </w:rPr>
            </w:pPr>
          </w:p>
        </w:tc>
      </w:tr>
    </w:tbl>
    <w:p w:rsidR="00D81659" w:rsidRPr="003F73B1" w:rsidRDefault="00D81659" w:rsidP="00D81659">
      <w:pPr>
        <w:spacing w:after="0" w:line="240" w:lineRule="auto"/>
        <w:ind w:left="425"/>
        <w:jc w:val="both"/>
        <w:rPr>
          <w:rFonts w:ascii="Times New Roman" w:hAnsi="Times New Roman" w:cs="Times New Roman"/>
          <w:b/>
          <w:sz w:val="26"/>
          <w:szCs w:val="26"/>
        </w:rPr>
      </w:pPr>
    </w:p>
    <w:p w:rsidR="00D81659" w:rsidRPr="003F73B1" w:rsidRDefault="00BE3230" w:rsidP="00BE3230">
      <w:pPr>
        <w:pStyle w:val="ae"/>
        <w:jc w:val="center"/>
        <w:rPr>
          <w:rFonts w:ascii="Times New Roman" w:hAnsi="Times New Roman"/>
          <w:sz w:val="26"/>
          <w:szCs w:val="26"/>
        </w:rPr>
      </w:pPr>
      <w:r w:rsidRPr="003F73B1">
        <w:rPr>
          <w:rFonts w:ascii="Times New Roman" w:hAnsi="Times New Roman"/>
          <w:sz w:val="26"/>
          <w:szCs w:val="26"/>
        </w:rPr>
        <w:t xml:space="preserve">4.3 </w:t>
      </w:r>
      <w:r w:rsidR="00D81659" w:rsidRPr="003F73B1">
        <w:rPr>
          <w:rFonts w:ascii="Times New Roman" w:hAnsi="Times New Roman"/>
          <w:sz w:val="26"/>
          <w:szCs w:val="26"/>
        </w:rPr>
        <w:t>Критерии оценки презентации</w:t>
      </w:r>
    </w:p>
    <w:p w:rsidR="00D81659" w:rsidRPr="003F73B1" w:rsidRDefault="00D81659" w:rsidP="00D81659">
      <w:pPr>
        <w:pStyle w:val="ae"/>
        <w:ind w:firstLine="720"/>
        <w:jc w:val="both"/>
        <w:rPr>
          <w:rFonts w:ascii="Times New Roman" w:hAnsi="Times New Roman"/>
          <w:sz w:val="26"/>
          <w:szCs w:val="26"/>
        </w:rPr>
      </w:pPr>
    </w:p>
    <w:tbl>
      <w:tblPr>
        <w:tblStyle w:val="a6"/>
        <w:tblW w:w="0" w:type="auto"/>
        <w:tblLook w:val="01E0"/>
      </w:tblPr>
      <w:tblGrid>
        <w:gridCol w:w="2808"/>
        <w:gridCol w:w="6660"/>
      </w:tblGrid>
      <w:tr w:rsidR="00D81659" w:rsidRPr="003F73B1" w:rsidTr="00D81659">
        <w:tc>
          <w:tcPr>
            <w:tcW w:w="2808" w:type="dxa"/>
          </w:tcPr>
          <w:p w:rsidR="00D81659" w:rsidRPr="003F73B1" w:rsidRDefault="00D81659" w:rsidP="00D81659">
            <w:pPr>
              <w:pStyle w:val="ae"/>
              <w:jc w:val="both"/>
              <w:rPr>
                <w:rFonts w:ascii="Times New Roman" w:hAnsi="Times New Roman"/>
                <w:sz w:val="26"/>
                <w:szCs w:val="26"/>
              </w:rPr>
            </w:pPr>
            <w:r w:rsidRPr="003F73B1">
              <w:rPr>
                <w:rFonts w:ascii="Times New Roman" w:hAnsi="Times New Roman"/>
                <w:sz w:val="26"/>
                <w:szCs w:val="26"/>
              </w:rPr>
              <w:t>Критерии оценки</w:t>
            </w:r>
          </w:p>
        </w:tc>
        <w:tc>
          <w:tcPr>
            <w:tcW w:w="6660" w:type="dxa"/>
          </w:tcPr>
          <w:p w:rsidR="00D81659" w:rsidRPr="003F73B1" w:rsidRDefault="00D81659" w:rsidP="00D81659">
            <w:pPr>
              <w:pStyle w:val="ae"/>
              <w:jc w:val="both"/>
              <w:rPr>
                <w:rFonts w:ascii="Times New Roman" w:hAnsi="Times New Roman"/>
                <w:sz w:val="26"/>
                <w:szCs w:val="26"/>
              </w:rPr>
            </w:pPr>
            <w:r w:rsidRPr="003F73B1">
              <w:rPr>
                <w:rFonts w:ascii="Times New Roman" w:hAnsi="Times New Roman"/>
                <w:sz w:val="26"/>
                <w:szCs w:val="26"/>
              </w:rPr>
              <w:t>Содержание оценки</w:t>
            </w:r>
          </w:p>
        </w:tc>
      </w:tr>
      <w:tr w:rsidR="00D81659" w:rsidRPr="003F73B1" w:rsidTr="00D81659">
        <w:tc>
          <w:tcPr>
            <w:tcW w:w="2808" w:type="dxa"/>
          </w:tcPr>
          <w:p w:rsidR="00D81659" w:rsidRPr="003F73B1" w:rsidRDefault="00D81659" w:rsidP="00D81659">
            <w:pPr>
              <w:pStyle w:val="ae"/>
              <w:jc w:val="both"/>
              <w:rPr>
                <w:rFonts w:ascii="Times New Roman" w:hAnsi="Times New Roman"/>
                <w:sz w:val="26"/>
                <w:szCs w:val="26"/>
              </w:rPr>
            </w:pPr>
            <w:r w:rsidRPr="003F73B1">
              <w:rPr>
                <w:rFonts w:ascii="Times New Roman" w:hAnsi="Times New Roman"/>
                <w:sz w:val="26"/>
                <w:szCs w:val="26"/>
              </w:rPr>
              <w:t>1. Содержательный критерий</w:t>
            </w:r>
          </w:p>
        </w:tc>
        <w:tc>
          <w:tcPr>
            <w:tcW w:w="6660" w:type="dxa"/>
          </w:tcPr>
          <w:p w:rsidR="00D81659" w:rsidRPr="003F73B1" w:rsidRDefault="00D81659" w:rsidP="00D81659">
            <w:pPr>
              <w:pStyle w:val="ae"/>
              <w:jc w:val="both"/>
              <w:rPr>
                <w:rFonts w:ascii="Times New Roman" w:hAnsi="Times New Roman"/>
                <w:sz w:val="26"/>
                <w:szCs w:val="26"/>
              </w:rPr>
            </w:pPr>
            <w:r w:rsidRPr="003F73B1">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D81659" w:rsidRPr="003F73B1" w:rsidTr="00D81659">
        <w:tc>
          <w:tcPr>
            <w:tcW w:w="2808" w:type="dxa"/>
          </w:tcPr>
          <w:p w:rsidR="00D81659" w:rsidRPr="003F73B1" w:rsidRDefault="00D81659" w:rsidP="00D81659">
            <w:pPr>
              <w:pStyle w:val="ae"/>
              <w:jc w:val="both"/>
              <w:rPr>
                <w:rFonts w:ascii="Times New Roman" w:hAnsi="Times New Roman"/>
                <w:sz w:val="26"/>
                <w:szCs w:val="26"/>
              </w:rPr>
            </w:pPr>
            <w:r w:rsidRPr="003F73B1">
              <w:rPr>
                <w:rFonts w:ascii="Times New Roman" w:hAnsi="Times New Roman"/>
                <w:sz w:val="26"/>
                <w:szCs w:val="26"/>
              </w:rPr>
              <w:t>2. Логический критерий</w:t>
            </w:r>
          </w:p>
        </w:tc>
        <w:tc>
          <w:tcPr>
            <w:tcW w:w="6660" w:type="dxa"/>
          </w:tcPr>
          <w:p w:rsidR="00D81659" w:rsidRPr="003F73B1" w:rsidRDefault="00D81659" w:rsidP="00D81659">
            <w:pPr>
              <w:pStyle w:val="ae"/>
              <w:jc w:val="both"/>
              <w:rPr>
                <w:rFonts w:ascii="Times New Roman" w:hAnsi="Times New Roman"/>
                <w:sz w:val="26"/>
                <w:szCs w:val="26"/>
              </w:rPr>
            </w:pPr>
            <w:r w:rsidRPr="003F73B1">
              <w:rPr>
                <w:rFonts w:ascii="Times New Roman" w:hAnsi="Times New Roman"/>
                <w:sz w:val="26"/>
                <w:szCs w:val="26"/>
              </w:rPr>
              <w:t>стройное логико-композиционное построение речи, доказательность, аргументированность</w:t>
            </w:r>
          </w:p>
        </w:tc>
      </w:tr>
      <w:tr w:rsidR="00D81659" w:rsidRPr="003F73B1" w:rsidTr="00D81659">
        <w:tc>
          <w:tcPr>
            <w:tcW w:w="2808" w:type="dxa"/>
          </w:tcPr>
          <w:p w:rsidR="00D81659" w:rsidRPr="003F73B1" w:rsidRDefault="00D81659" w:rsidP="00D81659">
            <w:pPr>
              <w:pStyle w:val="ae"/>
              <w:jc w:val="both"/>
              <w:rPr>
                <w:rFonts w:ascii="Times New Roman" w:hAnsi="Times New Roman"/>
                <w:sz w:val="26"/>
                <w:szCs w:val="26"/>
              </w:rPr>
            </w:pPr>
            <w:r w:rsidRPr="003F73B1">
              <w:rPr>
                <w:rFonts w:ascii="Times New Roman" w:hAnsi="Times New Roman"/>
                <w:sz w:val="26"/>
                <w:szCs w:val="26"/>
              </w:rPr>
              <w:t xml:space="preserve">3. Речевой критерий </w:t>
            </w:r>
          </w:p>
        </w:tc>
        <w:tc>
          <w:tcPr>
            <w:tcW w:w="6660" w:type="dxa"/>
          </w:tcPr>
          <w:p w:rsidR="00D81659" w:rsidRPr="003F73B1" w:rsidRDefault="00D81659" w:rsidP="00D81659">
            <w:pPr>
              <w:pStyle w:val="ae"/>
              <w:jc w:val="both"/>
              <w:rPr>
                <w:rFonts w:ascii="Times New Roman" w:hAnsi="Times New Roman"/>
                <w:sz w:val="26"/>
                <w:szCs w:val="26"/>
              </w:rPr>
            </w:pPr>
            <w:r w:rsidRPr="003F73B1">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D81659" w:rsidRPr="003F73B1" w:rsidTr="00D81659">
        <w:tc>
          <w:tcPr>
            <w:tcW w:w="2808" w:type="dxa"/>
          </w:tcPr>
          <w:p w:rsidR="00D81659" w:rsidRPr="003F73B1" w:rsidRDefault="00D81659" w:rsidP="00D81659">
            <w:pPr>
              <w:pStyle w:val="ae"/>
              <w:jc w:val="both"/>
              <w:rPr>
                <w:rFonts w:ascii="Times New Roman" w:hAnsi="Times New Roman"/>
                <w:sz w:val="26"/>
                <w:szCs w:val="26"/>
              </w:rPr>
            </w:pPr>
            <w:r w:rsidRPr="003F73B1">
              <w:rPr>
                <w:rFonts w:ascii="Times New Roman" w:hAnsi="Times New Roman"/>
                <w:sz w:val="26"/>
                <w:szCs w:val="26"/>
              </w:rPr>
              <w:t>4. Психологический критерий</w:t>
            </w:r>
          </w:p>
        </w:tc>
        <w:tc>
          <w:tcPr>
            <w:tcW w:w="6660" w:type="dxa"/>
          </w:tcPr>
          <w:p w:rsidR="00D81659" w:rsidRPr="003F73B1" w:rsidRDefault="00D81659" w:rsidP="00D81659">
            <w:pPr>
              <w:pStyle w:val="ae"/>
              <w:jc w:val="both"/>
              <w:rPr>
                <w:rFonts w:ascii="Times New Roman" w:hAnsi="Times New Roman"/>
                <w:sz w:val="26"/>
                <w:szCs w:val="26"/>
              </w:rPr>
            </w:pPr>
            <w:r w:rsidRPr="003F73B1">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D81659" w:rsidRPr="003F73B1" w:rsidTr="00D81659">
        <w:tc>
          <w:tcPr>
            <w:tcW w:w="2808" w:type="dxa"/>
          </w:tcPr>
          <w:p w:rsidR="00D81659" w:rsidRPr="003F73B1" w:rsidRDefault="00D81659" w:rsidP="00D81659">
            <w:pPr>
              <w:pStyle w:val="ae"/>
              <w:jc w:val="both"/>
              <w:rPr>
                <w:rFonts w:ascii="Times New Roman" w:hAnsi="Times New Roman"/>
                <w:sz w:val="26"/>
                <w:szCs w:val="26"/>
              </w:rPr>
            </w:pPr>
            <w:r w:rsidRPr="003F73B1">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D81659" w:rsidRPr="003F73B1" w:rsidRDefault="00D81659" w:rsidP="00D81659">
            <w:pPr>
              <w:pStyle w:val="ae"/>
              <w:jc w:val="both"/>
              <w:rPr>
                <w:rFonts w:ascii="Times New Roman" w:hAnsi="Times New Roman"/>
                <w:sz w:val="26"/>
                <w:szCs w:val="26"/>
              </w:rPr>
            </w:pPr>
            <w:r w:rsidRPr="003F73B1">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3E7253" w:rsidRPr="003F73B1" w:rsidRDefault="003E7253" w:rsidP="003E7253">
      <w:pPr>
        <w:pStyle w:val="a7"/>
        <w:ind w:left="0" w:firstLine="0"/>
        <w:jc w:val="center"/>
        <w:rPr>
          <w:b/>
          <w:sz w:val="26"/>
          <w:szCs w:val="26"/>
        </w:rPr>
      </w:pPr>
      <w:r w:rsidRPr="003F73B1">
        <w:rPr>
          <w:b/>
          <w:sz w:val="26"/>
          <w:szCs w:val="26"/>
        </w:rPr>
        <w:lastRenderedPageBreak/>
        <w:t xml:space="preserve">5. Информационное обеспечение </w:t>
      </w:r>
      <w:r w:rsidR="00D81659" w:rsidRPr="003F73B1">
        <w:rPr>
          <w:b/>
          <w:sz w:val="26"/>
          <w:szCs w:val="26"/>
        </w:rPr>
        <w:t>выполнения</w:t>
      </w:r>
    </w:p>
    <w:p w:rsidR="00D81659" w:rsidRPr="003F73B1" w:rsidRDefault="00D81659" w:rsidP="003E7253">
      <w:pPr>
        <w:pStyle w:val="a7"/>
        <w:ind w:left="0" w:firstLine="0"/>
        <w:jc w:val="center"/>
        <w:rPr>
          <w:b/>
          <w:sz w:val="26"/>
          <w:szCs w:val="26"/>
        </w:rPr>
      </w:pPr>
      <w:r w:rsidRPr="003F73B1">
        <w:rPr>
          <w:b/>
          <w:sz w:val="26"/>
          <w:szCs w:val="26"/>
        </w:rPr>
        <w:t>внеаудиторной самостоятельной работы</w:t>
      </w:r>
    </w:p>
    <w:p w:rsidR="00BE3230" w:rsidRPr="003F73B1" w:rsidRDefault="00BE3230" w:rsidP="00BE3230">
      <w:pPr>
        <w:ind w:left="720"/>
        <w:jc w:val="center"/>
        <w:rPr>
          <w:rFonts w:ascii="Times New Roman" w:hAnsi="Times New Roman" w:cs="Times New Roman"/>
          <w:b/>
          <w:sz w:val="26"/>
          <w:szCs w:val="26"/>
        </w:rPr>
      </w:pPr>
    </w:p>
    <w:p w:rsidR="00D81659" w:rsidRPr="003F73B1" w:rsidRDefault="00D81659" w:rsidP="003E7253">
      <w:pPr>
        <w:pStyle w:val="a3"/>
        <w:shd w:val="clear" w:color="auto" w:fill="FFFFFF"/>
        <w:spacing w:before="0" w:beforeAutospacing="0" w:after="0" w:afterAutospacing="0"/>
        <w:ind w:left="567"/>
        <w:rPr>
          <w:color w:val="0000FF"/>
          <w:sz w:val="26"/>
          <w:szCs w:val="26"/>
        </w:rPr>
      </w:pPr>
      <w:r w:rsidRPr="003F73B1">
        <w:rPr>
          <w:b/>
          <w:bCs/>
          <w:sz w:val="26"/>
          <w:szCs w:val="26"/>
        </w:rPr>
        <w:t>Основные источники:</w:t>
      </w:r>
    </w:p>
    <w:p w:rsidR="00D81659" w:rsidRPr="003F73B1" w:rsidRDefault="00D81659" w:rsidP="00D81659">
      <w:pPr>
        <w:numPr>
          <w:ilvl w:val="0"/>
          <w:numId w:val="36"/>
        </w:numPr>
        <w:suppressAutoHyphens/>
        <w:spacing w:after="0" w:line="240" w:lineRule="auto"/>
        <w:ind w:left="0" w:firstLine="0"/>
        <w:jc w:val="both"/>
        <w:rPr>
          <w:rFonts w:ascii="Times New Roman" w:hAnsi="Times New Roman" w:cs="Times New Roman"/>
          <w:sz w:val="26"/>
          <w:szCs w:val="26"/>
        </w:rPr>
      </w:pPr>
      <w:r w:rsidRPr="003F73B1">
        <w:rPr>
          <w:rFonts w:ascii="Times New Roman" w:hAnsi="Times New Roman" w:cs="Times New Roman"/>
          <w:sz w:val="26"/>
          <w:szCs w:val="26"/>
        </w:rPr>
        <w:t>Шульгина, О. В. География</w:t>
      </w:r>
      <w:proofErr w:type="gramStart"/>
      <w:r w:rsidRPr="003F73B1">
        <w:rPr>
          <w:rFonts w:ascii="Times New Roman" w:hAnsi="Times New Roman" w:cs="Times New Roman"/>
          <w:sz w:val="26"/>
          <w:szCs w:val="26"/>
        </w:rPr>
        <w:t xml:space="preserve"> :</w:t>
      </w:r>
      <w:proofErr w:type="gramEnd"/>
      <w:r w:rsidRPr="003F73B1">
        <w:rPr>
          <w:rFonts w:ascii="Times New Roman" w:hAnsi="Times New Roman" w:cs="Times New Roman"/>
          <w:sz w:val="26"/>
          <w:szCs w:val="26"/>
        </w:rPr>
        <w:t xml:space="preserve"> учебник / О. В. Шульгина, А. Е. Козаренко, Д. Н. Самусенко. — Москва</w:t>
      </w:r>
      <w:proofErr w:type="gramStart"/>
      <w:r w:rsidRPr="003F73B1">
        <w:rPr>
          <w:rFonts w:ascii="Times New Roman" w:hAnsi="Times New Roman" w:cs="Times New Roman"/>
          <w:sz w:val="26"/>
          <w:szCs w:val="26"/>
        </w:rPr>
        <w:t xml:space="preserve"> :</w:t>
      </w:r>
      <w:proofErr w:type="gramEnd"/>
      <w:r w:rsidRPr="003F73B1">
        <w:rPr>
          <w:rFonts w:ascii="Times New Roman" w:hAnsi="Times New Roman" w:cs="Times New Roman"/>
          <w:sz w:val="26"/>
          <w:szCs w:val="26"/>
        </w:rPr>
        <w:t xml:space="preserve"> ИНФРА-М, 20</w:t>
      </w:r>
      <w:r w:rsidR="00EF2E60">
        <w:rPr>
          <w:rFonts w:ascii="Times New Roman" w:hAnsi="Times New Roman" w:cs="Times New Roman"/>
          <w:sz w:val="26"/>
          <w:szCs w:val="26"/>
        </w:rPr>
        <w:t>19</w:t>
      </w:r>
      <w:r w:rsidRPr="003F73B1">
        <w:rPr>
          <w:rFonts w:ascii="Times New Roman" w:hAnsi="Times New Roman" w:cs="Times New Roman"/>
          <w:sz w:val="26"/>
          <w:szCs w:val="26"/>
        </w:rPr>
        <w:t xml:space="preserve">. — 313 </w:t>
      </w:r>
      <w:proofErr w:type="gramStart"/>
      <w:r w:rsidRPr="003F73B1">
        <w:rPr>
          <w:rFonts w:ascii="Times New Roman" w:hAnsi="Times New Roman" w:cs="Times New Roman"/>
          <w:sz w:val="26"/>
          <w:szCs w:val="26"/>
        </w:rPr>
        <w:t>с</w:t>
      </w:r>
      <w:proofErr w:type="gramEnd"/>
      <w:r w:rsidRPr="003F73B1">
        <w:rPr>
          <w:rFonts w:ascii="Times New Roman" w:hAnsi="Times New Roman" w:cs="Times New Roman"/>
          <w:sz w:val="26"/>
          <w:szCs w:val="26"/>
        </w:rPr>
        <w:t>. — (Среднее профессиональное образование). - ISBN 978-5-16-013213-6. - Текст</w:t>
      </w:r>
      <w:proofErr w:type="gramStart"/>
      <w:r w:rsidRPr="003F73B1">
        <w:rPr>
          <w:rFonts w:ascii="Times New Roman" w:hAnsi="Times New Roman" w:cs="Times New Roman"/>
          <w:sz w:val="26"/>
          <w:szCs w:val="26"/>
        </w:rPr>
        <w:t xml:space="preserve"> :</w:t>
      </w:r>
      <w:proofErr w:type="gramEnd"/>
      <w:r w:rsidRPr="003F73B1">
        <w:rPr>
          <w:rFonts w:ascii="Times New Roman" w:hAnsi="Times New Roman" w:cs="Times New Roman"/>
          <w:sz w:val="26"/>
          <w:szCs w:val="26"/>
        </w:rPr>
        <w:t xml:space="preserve"> электронный. - URL: </w:t>
      </w:r>
      <w:hyperlink r:id="rId7" w:history="1">
        <w:r w:rsidRPr="003F73B1">
          <w:rPr>
            <w:rStyle w:val="af0"/>
            <w:rFonts w:ascii="Times New Roman" w:hAnsi="Times New Roman" w:cs="Times New Roman"/>
            <w:sz w:val="26"/>
            <w:szCs w:val="26"/>
          </w:rPr>
          <w:t>https://znanium.com/catalog/product/1099270</w:t>
        </w:r>
      </w:hyperlink>
      <w:r w:rsidRPr="003F73B1">
        <w:rPr>
          <w:rFonts w:ascii="Times New Roman" w:hAnsi="Times New Roman" w:cs="Times New Roman"/>
          <w:sz w:val="26"/>
          <w:szCs w:val="26"/>
        </w:rPr>
        <w:t xml:space="preserve">   – Режим доступа: по подписке.</w:t>
      </w:r>
    </w:p>
    <w:p w:rsidR="00D81659" w:rsidRPr="003F73B1" w:rsidRDefault="00D81659" w:rsidP="003E7253">
      <w:pPr>
        <w:pStyle w:val="a3"/>
        <w:spacing w:before="0" w:beforeAutospacing="0" w:after="0" w:afterAutospacing="0"/>
        <w:ind w:firstLine="425"/>
        <w:rPr>
          <w:b/>
          <w:sz w:val="26"/>
          <w:szCs w:val="26"/>
        </w:rPr>
      </w:pPr>
      <w:r w:rsidRPr="003F73B1">
        <w:rPr>
          <w:b/>
          <w:sz w:val="26"/>
          <w:szCs w:val="26"/>
        </w:rPr>
        <w:t xml:space="preserve">Дополнительные источники: </w:t>
      </w:r>
    </w:p>
    <w:p w:rsidR="00D81659" w:rsidRPr="003F73B1" w:rsidRDefault="00D81659" w:rsidP="00D81659">
      <w:pPr>
        <w:pStyle w:val="a3"/>
        <w:numPr>
          <w:ilvl w:val="0"/>
          <w:numId w:val="35"/>
        </w:numPr>
        <w:tabs>
          <w:tab w:val="clear" w:pos="928"/>
          <w:tab w:val="num" w:pos="0"/>
        </w:tabs>
        <w:suppressAutoHyphens/>
        <w:spacing w:before="0" w:beforeAutospacing="0" w:after="0" w:afterAutospacing="0"/>
        <w:ind w:left="0" w:firstLine="0"/>
        <w:jc w:val="both"/>
        <w:rPr>
          <w:sz w:val="26"/>
          <w:szCs w:val="26"/>
        </w:rPr>
      </w:pPr>
      <w:proofErr w:type="spellStart"/>
      <w:r w:rsidRPr="003F73B1">
        <w:rPr>
          <w:sz w:val="26"/>
          <w:szCs w:val="26"/>
        </w:rPr>
        <w:t>Большаник</w:t>
      </w:r>
      <w:proofErr w:type="spellEnd"/>
      <w:r w:rsidRPr="003F73B1">
        <w:rPr>
          <w:sz w:val="26"/>
          <w:szCs w:val="26"/>
        </w:rPr>
        <w:t xml:space="preserve">, П. В. География туризма: учебное пособие / П.В. </w:t>
      </w:r>
      <w:proofErr w:type="spellStart"/>
      <w:r w:rsidRPr="003F73B1">
        <w:rPr>
          <w:sz w:val="26"/>
          <w:szCs w:val="26"/>
        </w:rPr>
        <w:t>Большаник</w:t>
      </w:r>
      <w:proofErr w:type="spellEnd"/>
      <w:r w:rsidRPr="003F73B1">
        <w:rPr>
          <w:sz w:val="26"/>
          <w:szCs w:val="26"/>
        </w:rPr>
        <w:t xml:space="preserve">. — 2-е изд., </w:t>
      </w:r>
      <w:proofErr w:type="spellStart"/>
      <w:r w:rsidRPr="003F73B1">
        <w:rPr>
          <w:sz w:val="26"/>
          <w:szCs w:val="26"/>
        </w:rPr>
        <w:t>перераб</w:t>
      </w:r>
      <w:proofErr w:type="spellEnd"/>
      <w:r w:rsidRPr="003F73B1">
        <w:rPr>
          <w:sz w:val="26"/>
          <w:szCs w:val="26"/>
        </w:rPr>
        <w:t>. и доп. — Москва: ИНФРА-М, 20</w:t>
      </w:r>
      <w:r w:rsidR="00EF2E60">
        <w:rPr>
          <w:sz w:val="26"/>
          <w:szCs w:val="26"/>
        </w:rPr>
        <w:t>19</w:t>
      </w:r>
      <w:bookmarkStart w:id="13" w:name="_GoBack"/>
      <w:bookmarkEnd w:id="13"/>
      <w:r w:rsidRPr="003F73B1">
        <w:rPr>
          <w:sz w:val="26"/>
          <w:szCs w:val="26"/>
        </w:rPr>
        <w:t xml:space="preserve">. — 355 с. + Доп. материалы [Электронный ресурс]. — (Среднее профессиональное образование). - ISBN 978-5-16-012118-5. - Текст: электронный. - URL: </w:t>
      </w:r>
      <w:hyperlink r:id="rId8" w:history="1">
        <w:r w:rsidRPr="003F73B1">
          <w:rPr>
            <w:rStyle w:val="af0"/>
            <w:sz w:val="26"/>
            <w:szCs w:val="26"/>
          </w:rPr>
          <w:t>https://znanium.com/catalog/product/1234161</w:t>
        </w:r>
      </w:hyperlink>
      <w:r w:rsidRPr="003F73B1">
        <w:rPr>
          <w:sz w:val="26"/>
          <w:szCs w:val="26"/>
        </w:rPr>
        <w:t xml:space="preserve">   – Режим доступа: по подписке.</w:t>
      </w:r>
    </w:p>
    <w:p w:rsidR="00D81659" w:rsidRPr="003F73B1" w:rsidRDefault="00D81659" w:rsidP="00D81659">
      <w:pPr>
        <w:pStyle w:val="a3"/>
        <w:numPr>
          <w:ilvl w:val="0"/>
          <w:numId w:val="35"/>
        </w:numPr>
        <w:tabs>
          <w:tab w:val="clear" w:pos="928"/>
          <w:tab w:val="num" w:pos="0"/>
        </w:tabs>
        <w:suppressAutoHyphens/>
        <w:spacing w:before="0" w:beforeAutospacing="0" w:after="0" w:afterAutospacing="0"/>
        <w:ind w:left="0" w:firstLine="0"/>
        <w:jc w:val="both"/>
        <w:rPr>
          <w:sz w:val="26"/>
          <w:szCs w:val="26"/>
        </w:rPr>
      </w:pPr>
      <w:proofErr w:type="spellStart"/>
      <w:r w:rsidRPr="003F73B1">
        <w:rPr>
          <w:sz w:val="26"/>
          <w:szCs w:val="26"/>
        </w:rPr>
        <w:t>Максаковский</w:t>
      </w:r>
      <w:proofErr w:type="spellEnd"/>
      <w:r w:rsidRPr="003F73B1">
        <w:rPr>
          <w:sz w:val="26"/>
          <w:szCs w:val="26"/>
        </w:rPr>
        <w:t xml:space="preserve"> В.П. Экономическая и социальная география мира. </w:t>
      </w:r>
      <w:proofErr w:type="spellStart"/>
      <w:r w:rsidRPr="003F73B1">
        <w:rPr>
          <w:sz w:val="26"/>
          <w:szCs w:val="26"/>
        </w:rPr>
        <w:t>Уч</w:t>
      </w:r>
      <w:proofErr w:type="gramStart"/>
      <w:r w:rsidRPr="003F73B1">
        <w:rPr>
          <w:sz w:val="26"/>
          <w:szCs w:val="26"/>
        </w:rPr>
        <w:t>.д</w:t>
      </w:r>
      <w:proofErr w:type="gramEnd"/>
      <w:r w:rsidRPr="003F73B1">
        <w:rPr>
          <w:sz w:val="26"/>
          <w:szCs w:val="26"/>
        </w:rPr>
        <w:t>ля</w:t>
      </w:r>
      <w:proofErr w:type="spellEnd"/>
      <w:r w:rsidRPr="003F73B1">
        <w:rPr>
          <w:sz w:val="26"/>
          <w:szCs w:val="26"/>
        </w:rPr>
        <w:t xml:space="preserve"> 10кл. –м. изд-во «Просвещение» 2002</w:t>
      </w:r>
    </w:p>
    <w:p w:rsidR="00D81659" w:rsidRPr="003F73B1" w:rsidRDefault="00D81659" w:rsidP="00D81659">
      <w:pPr>
        <w:pStyle w:val="a3"/>
        <w:numPr>
          <w:ilvl w:val="0"/>
          <w:numId w:val="35"/>
        </w:numPr>
        <w:tabs>
          <w:tab w:val="clear" w:pos="928"/>
          <w:tab w:val="num" w:pos="0"/>
        </w:tabs>
        <w:suppressAutoHyphens/>
        <w:spacing w:before="0" w:beforeAutospacing="0" w:after="0" w:afterAutospacing="0"/>
        <w:ind w:left="0" w:firstLine="0"/>
        <w:jc w:val="both"/>
        <w:rPr>
          <w:sz w:val="26"/>
          <w:szCs w:val="26"/>
        </w:rPr>
      </w:pPr>
      <w:r w:rsidRPr="003F73B1">
        <w:rPr>
          <w:sz w:val="26"/>
          <w:szCs w:val="26"/>
        </w:rPr>
        <w:t>Петрова Н.Н. География (современный мир)</w:t>
      </w:r>
      <w:proofErr w:type="gramStart"/>
      <w:r w:rsidRPr="003F73B1">
        <w:rPr>
          <w:sz w:val="26"/>
          <w:szCs w:val="26"/>
        </w:rPr>
        <w:t xml:space="preserve"> :</w:t>
      </w:r>
      <w:proofErr w:type="gramEnd"/>
      <w:r w:rsidRPr="003F73B1">
        <w:rPr>
          <w:sz w:val="26"/>
          <w:szCs w:val="26"/>
        </w:rPr>
        <w:t xml:space="preserve"> учебник. — 5-е изд., </w:t>
      </w:r>
      <w:proofErr w:type="spellStart"/>
      <w:r w:rsidRPr="003F73B1">
        <w:rPr>
          <w:sz w:val="26"/>
          <w:szCs w:val="26"/>
        </w:rPr>
        <w:t>перераб</w:t>
      </w:r>
      <w:proofErr w:type="spellEnd"/>
      <w:r w:rsidRPr="003F73B1">
        <w:rPr>
          <w:sz w:val="26"/>
          <w:szCs w:val="26"/>
        </w:rPr>
        <w:t>. И доп. — М.</w:t>
      </w:r>
      <w:proofErr w:type="gramStart"/>
      <w:r w:rsidRPr="003F73B1">
        <w:rPr>
          <w:sz w:val="26"/>
          <w:szCs w:val="26"/>
        </w:rPr>
        <w:t xml:space="preserve"> :</w:t>
      </w:r>
      <w:proofErr w:type="gramEnd"/>
      <w:r w:rsidRPr="003F73B1">
        <w:rPr>
          <w:sz w:val="26"/>
          <w:szCs w:val="26"/>
        </w:rPr>
        <w:t xml:space="preserve"> ФОРУМ : ИНФРА-М, 2017 (электронное издание)</w:t>
      </w:r>
    </w:p>
    <w:p w:rsidR="00D81659" w:rsidRPr="003F73B1" w:rsidRDefault="00D81659" w:rsidP="00D81659">
      <w:pPr>
        <w:pStyle w:val="a3"/>
        <w:numPr>
          <w:ilvl w:val="0"/>
          <w:numId w:val="35"/>
        </w:numPr>
        <w:tabs>
          <w:tab w:val="clear" w:pos="928"/>
          <w:tab w:val="num" w:pos="0"/>
        </w:tabs>
        <w:suppressAutoHyphens/>
        <w:spacing w:before="0" w:beforeAutospacing="0" w:after="0" w:afterAutospacing="0"/>
        <w:ind w:left="0" w:firstLine="0"/>
        <w:jc w:val="both"/>
        <w:rPr>
          <w:sz w:val="26"/>
          <w:szCs w:val="26"/>
        </w:rPr>
      </w:pPr>
      <w:r w:rsidRPr="003F73B1">
        <w:rPr>
          <w:sz w:val="26"/>
          <w:szCs w:val="26"/>
        </w:rPr>
        <w:t>Газетные публикации.</w:t>
      </w:r>
    </w:p>
    <w:p w:rsidR="00D81659" w:rsidRPr="003F73B1" w:rsidRDefault="00D81659" w:rsidP="00D81659">
      <w:pPr>
        <w:spacing w:after="0" w:line="240" w:lineRule="auto"/>
        <w:ind w:firstLine="426"/>
        <w:contextualSpacing/>
        <w:jc w:val="both"/>
        <w:rPr>
          <w:rFonts w:ascii="Times New Roman" w:hAnsi="Times New Roman" w:cs="Times New Roman"/>
          <w:b/>
          <w:sz w:val="26"/>
          <w:szCs w:val="26"/>
        </w:rPr>
      </w:pPr>
    </w:p>
    <w:p w:rsidR="00D81659" w:rsidRPr="003F73B1" w:rsidRDefault="00D81659" w:rsidP="00D81659">
      <w:pPr>
        <w:spacing w:after="0" w:line="240" w:lineRule="auto"/>
        <w:ind w:firstLine="426"/>
        <w:contextualSpacing/>
        <w:jc w:val="both"/>
        <w:rPr>
          <w:rFonts w:ascii="Times New Roman" w:hAnsi="Times New Roman" w:cs="Times New Roman"/>
          <w:b/>
          <w:sz w:val="26"/>
          <w:szCs w:val="26"/>
        </w:rPr>
      </w:pPr>
      <w:r w:rsidRPr="003F73B1">
        <w:rPr>
          <w:rFonts w:ascii="Times New Roman" w:hAnsi="Times New Roman" w:cs="Times New Roman"/>
          <w:b/>
          <w:sz w:val="26"/>
          <w:szCs w:val="26"/>
        </w:rPr>
        <w:t>Интернет-ресурсы:</w:t>
      </w:r>
    </w:p>
    <w:p w:rsidR="003E7253" w:rsidRPr="003F73B1" w:rsidRDefault="003E7253" w:rsidP="00295C84">
      <w:pPr>
        <w:pStyle w:val="a7"/>
        <w:numPr>
          <w:ilvl w:val="0"/>
          <w:numId w:val="39"/>
        </w:numPr>
        <w:tabs>
          <w:tab w:val="left" w:pos="426"/>
        </w:tabs>
        <w:ind w:left="0" w:firstLine="0"/>
        <w:rPr>
          <w:rStyle w:val="c4"/>
          <w:rFonts w:eastAsia="Times New Roman"/>
          <w:sz w:val="26"/>
          <w:szCs w:val="26"/>
          <w:lang w:eastAsia="ru-RU"/>
        </w:rPr>
      </w:pPr>
      <w:r w:rsidRPr="003F73B1">
        <w:rPr>
          <w:rStyle w:val="c4"/>
          <w:rFonts w:eastAsia="Times New Roman"/>
          <w:sz w:val="26"/>
          <w:szCs w:val="26"/>
          <w:lang w:eastAsia="ru-RU"/>
        </w:rPr>
        <w:t xml:space="preserve">сайт  </w:t>
      </w:r>
      <w:hyperlink r:id="rId9" w:history="1">
        <w:r w:rsidR="00222859" w:rsidRPr="003F73B1">
          <w:rPr>
            <w:rStyle w:val="af0"/>
            <w:rFonts w:eastAsia="Times New Roman"/>
            <w:sz w:val="26"/>
            <w:szCs w:val="26"/>
            <w:lang w:eastAsia="ru-RU"/>
          </w:rPr>
          <w:t>http://znanium.com/</w:t>
        </w:r>
      </w:hyperlink>
      <w:r w:rsidRPr="003F73B1">
        <w:rPr>
          <w:rStyle w:val="c4"/>
          <w:rFonts w:eastAsia="Times New Roman"/>
          <w:sz w:val="26"/>
          <w:szCs w:val="26"/>
          <w:lang w:eastAsia="ru-RU"/>
        </w:rPr>
        <w:t xml:space="preserve"> Окно открытого доступа  </w:t>
      </w:r>
      <w:proofErr w:type="spellStart"/>
      <w:r w:rsidRPr="003F73B1">
        <w:rPr>
          <w:rStyle w:val="c4"/>
          <w:rFonts w:eastAsia="Times New Roman"/>
          <w:sz w:val="26"/>
          <w:szCs w:val="26"/>
          <w:lang w:eastAsia="ru-RU"/>
        </w:rPr>
        <w:t>Рособразования</w:t>
      </w:r>
      <w:proofErr w:type="spellEnd"/>
      <w:r w:rsidRPr="003F73B1">
        <w:rPr>
          <w:rStyle w:val="c4"/>
          <w:rFonts w:eastAsia="Times New Roman"/>
          <w:sz w:val="26"/>
          <w:szCs w:val="26"/>
          <w:lang w:eastAsia="ru-RU"/>
        </w:rPr>
        <w:t xml:space="preserve"> к информационным ресурсам </w:t>
      </w:r>
    </w:p>
    <w:p w:rsidR="003E7253" w:rsidRPr="003F73B1" w:rsidRDefault="005046EE" w:rsidP="00295C84">
      <w:pPr>
        <w:pStyle w:val="a7"/>
        <w:numPr>
          <w:ilvl w:val="0"/>
          <w:numId w:val="39"/>
        </w:numPr>
        <w:tabs>
          <w:tab w:val="left" w:pos="426"/>
        </w:tabs>
        <w:ind w:left="0" w:firstLine="0"/>
        <w:rPr>
          <w:rStyle w:val="c4"/>
          <w:rFonts w:eastAsia="Times New Roman"/>
          <w:sz w:val="26"/>
          <w:szCs w:val="26"/>
          <w:lang w:eastAsia="ru-RU"/>
        </w:rPr>
      </w:pPr>
      <w:hyperlink r:id="rId10" w:history="1">
        <w:r w:rsidR="00222859" w:rsidRPr="003F73B1">
          <w:rPr>
            <w:rStyle w:val="af0"/>
            <w:rFonts w:eastAsia="Times New Roman"/>
            <w:sz w:val="26"/>
            <w:szCs w:val="26"/>
            <w:lang w:eastAsia="ru-RU"/>
          </w:rPr>
          <w:t>http://eor.edu.ru</w:t>
        </w:r>
      </w:hyperlink>
      <w:r w:rsidR="003E7253" w:rsidRPr="003F73B1">
        <w:rPr>
          <w:rStyle w:val="c4"/>
          <w:rFonts w:eastAsia="Times New Roman"/>
          <w:sz w:val="26"/>
          <w:szCs w:val="26"/>
          <w:lang w:eastAsia="ru-RU"/>
        </w:rPr>
        <w:t xml:space="preserve"> , Федеральный центр информационно-образовательных ресурсов</w:t>
      </w:r>
    </w:p>
    <w:p w:rsidR="003E7253" w:rsidRPr="003F73B1" w:rsidRDefault="005046EE" w:rsidP="00295C84">
      <w:pPr>
        <w:pStyle w:val="a7"/>
        <w:numPr>
          <w:ilvl w:val="0"/>
          <w:numId w:val="39"/>
        </w:numPr>
        <w:tabs>
          <w:tab w:val="left" w:pos="426"/>
        </w:tabs>
        <w:ind w:left="0" w:firstLine="0"/>
        <w:rPr>
          <w:rStyle w:val="c4"/>
          <w:rFonts w:eastAsia="Times New Roman"/>
          <w:sz w:val="26"/>
          <w:szCs w:val="26"/>
          <w:lang w:eastAsia="ru-RU"/>
        </w:rPr>
      </w:pPr>
      <w:hyperlink r:id="rId11" w:history="1">
        <w:r w:rsidR="00222859" w:rsidRPr="003F73B1">
          <w:rPr>
            <w:rStyle w:val="af0"/>
            <w:rFonts w:eastAsia="Times New Roman"/>
            <w:sz w:val="26"/>
            <w:szCs w:val="26"/>
            <w:lang w:eastAsia="ru-RU"/>
          </w:rPr>
          <w:t>http://school-collection.edu.ru</w:t>
        </w:r>
      </w:hyperlink>
      <w:r w:rsidR="003E7253" w:rsidRPr="003F73B1">
        <w:rPr>
          <w:rStyle w:val="c4"/>
          <w:rFonts w:eastAsia="Times New Roman"/>
          <w:sz w:val="26"/>
          <w:szCs w:val="26"/>
          <w:lang w:eastAsia="ru-RU"/>
        </w:rPr>
        <w:t xml:space="preserve"> , Единая коллекция цифровых образовательных ресурсов</w:t>
      </w:r>
    </w:p>
    <w:p w:rsidR="003E7253" w:rsidRPr="003F73B1" w:rsidRDefault="005046EE" w:rsidP="00295C84">
      <w:pPr>
        <w:pStyle w:val="a7"/>
        <w:numPr>
          <w:ilvl w:val="0"/>
          <w:numId w:val="39"/>
        </w:numPr>
        <w:tabs>
          <w:tab w:val="left" w:pos="426"/>
        </w:tabs>
        <w:ind w:left="0" w:firstLine="0"/>
        <w:rPr>
          <w:rStyle w:val="c4"/>
          <w:rFonts w:eastAsia="Times New Roman"/>
          <w:sz w:val="26"/>
          <w:szCs w:val="26"/>
          <w:lang w:eastAsia="ru-RU"/>
        </w:rPr>
      </w:pPr>
      <w:hyperlink r:id="rId12" w:history="1">
        <w:r w:rsidR="00222859" w:rsidRPr="003F73B1">
          <w:rPr>
            <w:rStyle w:val="af0"/>
            <w:rFonts w:eastAsia="Times New Roman"/>
            <w:sz w:val="26"/>
            <w:szCs w:val="26"/>
            <w:lang w:eastAsia="ru-RU"/>
          </w:rPr>
          <w:t>https://mygeograph.ru/5-territorij-kotorye-rossiya-priobrela-za-poslednie-20-let/</w:t>
        </w:r>
      </w:hyperlink>
    </w:p>
    <w:p w:rsidR="003E7253" w:rsidRPr="003F73B1" w:rsidRDefault="005046EE" w:rsidP="00295C84">
      <w:pPr>
        <w:pStyle w:val="a7"/>
        <w:numPr>
          <w:ilvl w:val="0"/>
          <w:numId w:val="39"/>
        </w:numPr>
        <w:tabs>
          <w:tab w:val="left" w:pos="426"/>
        </w:tabs>
        <w:ind w:left="0" w:firstLine="0"/>
        <w:rPr>
          <w:rStyle w:val="c4"/>
          <w:rFonts w:eastAsia="Times New Roman"/>
          <w:sz w:val="26"/>
          <w:szCs w:val="26"/>
          <w:lang w:eastAsia="ru-RU"/>
        </w:rPr>
      </w:pPr>
      <w:hyperlink r:id="rId13" w:history="1">
        <w:r w:rsidR="00222859" w:rsidRPr="003F73B1">
          <w:rPr>
            <w:rStyle w:val="af0"/>
            <w:rFonts w:eastAsia="Times New Roman"/>
            <w:sz w:val="26"/>
            <w:szCs w:val="26"/>
            <w:lang w:eastAsia="ru-RU"/>
          </w:rPr>
          <w:t>https://mygeograph.ru/10-11-klass/</w:t>
        </w:r>
      </w:hyperlink>
    </w:p>
    <w:p w:rsidR="003E7253" w:rsidRPr="003F73B1" w:rsidRDefault="005046EE" w:rsidP="00295C84">
      <w:pPr>
        <w:pStyle w:val="a7"/>
        <w:numPr>
          <w:ilvl w:val="0"/>
          <w:numId w:val="39"/>
        </w:numPr>
        <w:tabs>
          <w:tab w:val="left" w:pos="426"/>
        </w:tabs>
        <w:ind w:left="0" w:firstLine="0"/>
        <w:rPr>
          <w:rStyle w:val="c4"/>
          <w:rFonts w:eastAsia="Times New Roman"/>
          <w:sz w:val="26"/>
          <w:szCs w:val="26"/>
          <w:lang w:eastAsia="ru-RU"/>
        </w:rPr>
      </w:pPr>
      <w:hyperlink r:id="rId14" w:history="1">
        <w:r w:rsidR="00222859" w:rsidRPr="003F73B1">
          <w:rPr>
            <w:rStyle w:val="af0"/>
            <w:rFonts w:eastAsia="Times New Roman"/>
            <w:sz w:val="26"/>
            <w:szCs w:val="26"/>
            <w:lang w:eastAsia="ru-RU"/>
          </w:rPr>
          <w:t>https://mygeograph.ru/rebus-geograficheskij-s-otvetami/</w:t>
        </w:r>
      </w:hyperlink>
    </w:p>
    <w:p w:rsidR="003E7253" w:rsidRPr="003F73B1" w:rsidRDefault="005046EE" w:rsidP="00295C84">
      <w:pPr>
        <w:pStyle w:val="a7"/>
        <w:numPr>
          <w:ilvl w:val="0"/>
          <w:numId w:val="39"/>
        </w:numPr>
        <w:tabs>
          <w:tab w:val="left" w:pos="426"/>
        </w:tabs>
        <w:ind w:left="0" w:firstLine="0"/>
        <w:rPr>
          <w:rStyle w:val="c4"/>
          <w:rFonts w:eastAsia="Times New Roman"/>
          <w:sz w:val="26"/>
          <w:szCs w:val="26"/>
          <w:lang w:eastAsia="ru-RU"/>
        </w:rPr>
      </w:pPr>
      <w:hyperlink r:id="rId15" w:history="1">
        <w:r w:rsidR="00222859" w:rsidRPr="003F73B1">
          <w:rPr>
            <w:rStyle w:val="af0"/>
            <w:rFonts w:eastAsia="Times New Roman"/>
            <w:sz w:val="26"/>
            <w:szCs w:val="26"/>
            <w:lang w:eastAsia="ru-RU"/>
          </w:rPr>
          <w:t>https://mygeograph.ru/mirovye-otrasli-promyshlennosti/</w:t>
        </w:r>
      </w:hyperlink>
    </w:p>
    <w:p w:rsidR="003E7253" w:rsidRPr="003F73B1" w:rsidRDefault="005046EE" w:rsidP="00295C84">
      <w:pPr>
        <w:pStyle w:val="a7"/>
        <w:numPr>
          <w:ilvl w:val="0"/>
          <w:numId w:val="39"/>
        </w:numPr>
        <w:tabs>
          <w:tab w:val="left" w:pos="426"/>
        </w:tabs>
        <w:ind w:left="0" w:firstLine="0"/>
        <w:rPr>
          <w:rStyle w:val="c4"/>
          <w:rFonts w:eastAsia="Times New Roman"/>
          <w:sz w:val="26"/>
          <w:szCs w:val="26"/>
          <w:lang w:eastAsia="ru-RU"/>
        </w:rPr>
      </w:pPr>
      <w:hyperlink r:id="rId16" w:history="1">
        <w:r w:rsidR="003E7253" w:rsidRPr="003F73B1">
          <w:rPr>
            <w:rStyle w:val="af0"/>
            <w:rFonts w:eastAsia="Times New Roman"/>
            <w:sz w:val="26"/>
            <w:szCs w:val="26"/>
            <w:lang w:eastAsia="ru-RU"/>
          </w:rPr>
          <w:t>https://mygeograph.ru/10-11-klass/page/4/</w:t>
        </w:r>
      </w:hyperlink>
    </w:p>
    <w:p w:rsidR="003E7253" w:rsidRPr="003F73B1" w:rsidRDefault="005046EE" w:rsidP="00295C84">
      <w:pPr>
        <w:pStyle w:val="a7"/>
        <w:numPr>
          <w:ilvl w:val="0"/>
          <w:numId w:val="39"/>
        </w:numPr>
        <w:tabs>
          <w:tab w:val="left" w:pos="426"/>
        </w:tabs>
        <w:ind w:left="0" w:firstLine="0"/>
        <w:rPr>
          <w:rStyle w:val="c4"/>
          <w:rFonts w:eastAsia="Times New Roman"/>
          <w:sz w:val="26"/>
          <w:szCs w:val="26"/>
          <w:lang w:eastAsia="ru-RU"/>
        </w:rPr>
      </w:pPr>
      <w:hyperlink r:id="rId17" w:history="1">
        <w:r w:rsidR="003E7253" w:rsidRPr="003F73B1">
          <w:rPr>
            <w:rStyle w:val="af0"/>
            <w:rFonts w:eastAsia="Times New Roman"/>
            <w:sz w:val="26"/>
            <w:szCs w:val="26"/>
            <w:lang w:eastAsia="ru-RU"/>
          </w:rPr>
          <w:t>https://mygeograph.ru/mezhdunarodnoe-razdelenie-truda-i-ego-rol-v-razvitii-stran-mira/</w:t>
        </w:r>
      </w:hyperlink>
    </w:p>
    <w:p w:rsidR="003E7253" w:rsidRPr="003F73B1" w:rsidRDefault="005046EE" w:rsidP="00295C84">
      <w:pPr>
        <w:pStyle w:val="a7"/>
        <w:numPr>
          <w:ilvl w:val="0"/>
          <w:numId w:val="39"/>
        </w:numPr>
        <w:tabs>
          <w:tab w:val="left" w:pos="426"/>
        </w:tabs>
        <w:ind w:left="0" w:firstLine="0"/>
        <w:rPr>
          <w:rStyle w:val="c4"/>
          <w:rFonts w:eastAsia="Times New Roman"/>
          <w:sz w:val="26"/>
          <w:szCs w:val="26"/>
          <w:lang w:eastAsia="ru-RU"/>
        </w:rPr>
      </w:pPr>
      <w:hyperlink r:id="rId18" w:history="1">
        <w:r w:rsidR="003E7253" w:rsidRPr="003F73B1">
          <w:rPr>
            <w:rStyle w:val="af0"/>
            <w:rFonts w:eastAsia="Times New Roman"/>
            <w:sz w:val="26"/>
            <w:szCs w:val="26"/>
            <w:lang w:eastAsia="ru-RU"/>
          </w:rPr>
          <w:t>https://mygeograph.ru/evropejskij-soyuz-es/</w:t>
        </w:r>
      </w:hyperlink>
    </w:p>
    <w:p w:rsidR="003E7253" w:rsidRPr="003F73B1" w:rsidRDefault="005046EE" w:rsidP="00295C84">
      <w:pPr>
        <w:pStyle w:val="a7"/>
        <w:numPr>
          <w:ilvl w:val="0"/>
          <w:numId w:val="39"/>
        </w:numPr>
        <w:tabs>
          <w:tab w:val="left" w:pos="426"/>
        </w:tabs>
        <w:ind w:left="0" w:firstLine="0"/>
        <w:rPr>
          <w:rStyle w:val="c4"/>
          <w:rFonts w:eastAsia="Times New Roman"/>
          <w:sz w:val="26"/>
          <w:szCs w:val="26"/>
          <w:lang w:eastAsia="ru-RU"/>
        </w:rPr>
      </w:pPr>
      <w:hyperlink r:id="rId19" w:history="1">
        <w:r w:rsidR="003E7253" w:rsidRPr="003F73B1">
          <w:rPr>
            <w:rStyle w:val="af0"/>
            <w:rFonts w:eastAsia="Times New Roman"/>
            <w:sz w:val="26"/>
            <w:szCs w:val="26"/>
            <w:lang w:eastAsia="ru-RU"/>
          </w:rPr>
          <w:t>https://uroki4you.ru/geografiya-videouroki-11-klass.html</w:t>
        </w:r>
      </w:hyperlink>
    </w:p>
    <w:p w:rsidR="003E7253" w:rsidRPr="003F73B1" w:rsidRDefault="005046EE" w:rsidP="00295C84">
      <w:pPr>
        <w:pStyle w:val="a7"/>
        <w:numPr>
          <w:ilvl w:val="0"/>
          <w:numId w:val="39"/>
        </w:numPr>
        <w:tabs>
          <w:tab w:val="left" w:pos="426"/>
        </w:tabs>
        <w:ind w:left="0" w:firstLine="0"/>
        <w:rPr>
          <w:rStyle w:val="c4"/>
          <w:rFonts w:eastAsia="Times New Roman"/>
          <w:sz w:val="26"/>
          <w:szCs w:val="26"/>
          <w:lang w:eastAsia="ru-RU"/>
        </w:rPr>
      </w:pPr>
      <w:hyperlink r:id="rId20" w:history="1">
        <w:r w:rsidR="003E7253" w:rsidRPr="003F73B1">
          <w:rPr>
            <w:rStyle w:val="af0"/>
            <w:rFonts w:eastAsia="Times New Roman"/>
            <w:sz w:val="26"/>
            <w:szCs w:val="26"/>
            <w:lang w:eastAsia="ru-RU"/>
          </w:rPr>
          <w:t>https://iu.ru/video-lessons?klass=11_klass&amp;predmet=geografiya&amp;stranitsa=3</w:t>
        </w:r>
      </w:hyperlink>
    </w:p>
    <w:p w:rsidR="003E7253" w:rsidRPr="003F73B1" w:rsidRDefault="005046EE" w:rsidP="00295C84">
      <w:pPr>
        <w:pStyle w:val="a7"/>
        <w:numPr>
          <w:ilvl w:val="0"/>
          <w:numId w:val="39"/>
        </w:numPr>
        <w:tabs>
          <w:tab w:val="left" w:pos="426"/>
        </w:tabs>
        <w:ind w:left="0" w:firstLine="0"/>
        <w:rPr>
          <w:rStyle w:val="c4"/>
          <w:rFonts w:eastAsia="Times New Roman"/>
          <w:sz w:val="26"/>
          <w:szCs w:val="26"/>
          <w:lang w:eastAsia="ru-RU"/>
        </w:rPr>
      </w:pPr>
      <w:hyperlink r:id="rId21" w:history="1">
        <w:r w:rsidR="003E7253" w:rsidRPr="003F73B1">
          <w:rPr>
            <w:rStyle w:val="af0"/>
            <w:rFonts w:eastAsia="Times New Roman"/>
            <w:sz w:val="26"/>
            <w:szCs w:val="26"/>
            <w:lang w:eastAsia="ru-RU"/>
          </w:rPr>
          <w:t>https://resh.edu.ru/subject/4/11/</w:t>
        </w:r>
      </w:hyperlink>
      <w:r w:rsidR="003E7253" w:rsidRPr="003F73B1">
        <w:rPr>
          <w:rStyle w:val="c4"/>
          <w:rFonts w:eastAsia="Times New Roman"/>
          <w:sz w:val="26"/>
          <w:szCs w:val="26"/>
          <w:lang w:eastAsia="ru-RU"/>
        </w:rPr>
        <w:cr/>
      </w:r>
    </w:p>
    <w:p w:rsidR="00D81659" w:rsidRPr="003F73B1" w:rsidRDefault="00D81659" w:rsidP="003E7253">
      <w:pPr>
        <w:spacing w:after="0" w:line="240" w:lineRule="auto"/>
        <w:ind w:left="540"/>
        <w:jc w:val="both"/>
        <w:rPr>
          <w:rFonts w:ascii="Times New Roman" w:hAnsi="Times New Roman" w:cs="Times New Roman"/>
          <w:bCs/>
          <w:sz w:val="26"/>
          <w:szCs w:val="26"/>
        </w:rPr>
      </w:pPr>
    </w:p>
    <w:p w:rsidR="00D81659" w:rsidRPr="003F73B1" w:rsidRDefault="00D81659" w:rsidP="00D81659">
      <w:pPr>
        <w:spacing w:after="0" w:line="240" w:lineRule="auto"/>
        <w:ind w:left="540" w:hanging="360"/>
        <w:jc w:val="both"/>
        <w:rPr>
          <w:rFonts w:ascii="Times New Roman" w:hAnsi="Times New Roman" w:cs="Times New Roman"/>
          <w:bCs/>
          <w:sz w:val="26"/>
          <w:szCs w:val="26"/>
        </w:rPr>
      </w:pPr>
    </w:p>
    <w:p w:rsidR="00D81659" w:rsidRPr="003F73B1" w:rsidRDefault="00D81659" w:rsidP="00D81659">
      <w:pPr>
        <w:spacing w:after="0" w:line="240" w:lineRule="auto"/>
        <w:ind w:left="540" w:hanging="360"/>
        <w:jc w:val="both"/>
        <w:rPr>
          <w:rFonts w:ascii="Times New Roman" w:hAnsi="Times New Roman" w:cs="Times New Roman"/>
          <w:bCs/>
          <w:sz w:val="26"/>
          <w:szCs w:val="26"/>
        </w:rPr>
      </w:pPr>
    </w:p>
    <w:p w:rsidR="00D81659" w:rsidRPr="003F73B1" w:rsidRDefault="00D81659" w:rsidP="00D81659">
      <w:pPr>
        <w:tabs>
          <w:tab w:val="left" w:pos="3405"/>
        </w:tabs>
        <w:spacing w:after="0" w:line="240" w:lineRule="auto"/>
        <w:jc w:val="both"/>
        <w:rPr>
          <w:rFonts w:ascii="Times New Roman" w:hAnsi="Times New Roman" w:cs="Times New Roman"/>
          <w:sz w:val="26"/>
          <w:szCs w:val="26"/>
        </w:rPr>
      </w:pPr>
    </w:p>
    <w:p w:rsidR="00D81659" w:rsidRDefault="00D81659" w:rsidP="00D81659">
      <w:pPr>
        <w:tabs>
          <w:tab w:val="left" w:pos="3405"/>
        </w:tabs>
        <w:spacing w:after="0" w:line="240" w:lineRule="auto"/>
        <w:jc w:val="both"/>
        <w:rPr>
          <w:rFonts w:ascii="Times New Roman" w:hAnsi="Times New Roman" w:cs="Times New Roman"/>
          <w:sz w:val="26"/>
          <w:szCs w:val="26"/>
        </w:rPr>
      </w:pPr>
    </w:p>
    <w:p w:rsidR="00295C84" w:rsidRDefault="00295C84" w:rsidP="00D81659">
      <w:pPr>
        <w:tabs>
          <w:tab w:val="left" w:pos="3405"/>
        </w:tabs>
        <w:spacing w:after="0" w:line="240" w:lineRule="auto"/>
        <w:jc w:val="both"/>
        <w:rPr>
          <w:rFonts w:ascii="Times New Roman" w:hAnsi="Times New Roman" w:cs="Times New Roman"/>
          <w:sz w:val="26"/>
          <w:szCs w:val="26"/>
        </w:rPr>
      </w:pPr>
    </w:p>
    <w:p w:rsidR="00295C84" w:rsidRPr="003F73B1" w:rsidRDefault="00295C84" w:rsidP="00D81659">
      <w:pPr>
        <w:tabs>
          <w:tab w:val="left" w:pos="3405"/>
        </w:tabs>
        <w:spacing w:after="0" w:line="240" w:lineRule="auto"/>
        <w:jc w:val="both"/>
        <w:rPr>
          <w:rFonts w:ascii="Times New Roman" w:hAnsi="Times New Roman" w:cs="Times New Roman"/>
          <w:sz w:val="26"/>
          <w:szCs w:val="26"/>
        </w:rPr>
      </w:pPr>
    </w:p>
    <w:p w:rsidR="00D81659" w:rsidRPr="003F73B1" w:rsidRDefault="00D81659" w:rsidP="00D81659">
      <w:pPr>
        <w:tabs>
          <w:tab w:val="left" w:pos="3405"/>
        </w:tabs>
        <w:spacing w:after="0" w:line="240" w:lineRule="auto"/>
        <w:jc w:val="both"/>
        <w:rPr>
          <w:rFonts w:ascii="Times New Roman" w:hAnsi="Times New Roman" w:cs="Times New Roman"/>
          <w:sz w:val="26"/>
          <w:szCs w:val="26"/>
        </w:rPr>
      </w:pPr>
    </w:p>
    <w:p w:rsidR="00D81659" w:rsidRPr="003F73B1" w:rsidRDefault="00D81659" w:rsidP="00D81659">
      <w:pPr>
        <w:tabs>
          <w:tab w:val="left" w:pos="3405"/>
        </w:tabs>
        <w:spacing w:after="0" w:line="240" w:lineRule="auto"/>
        <w:jc w:val="both"/>
        <w:rPr>
          <w:rFonts w:ascii="Times New Roman" w:hAnsi="Times New Roman" w:cs="Times New Roman"/>
          <w:sz w:val="26"/>
          <w:szCs w:val="26"/>
        </w:rPr>
      </w:pPr>
    </w:p>
    <w:p w:rsidR="00222859" w:rsidRPr="003F73B1" w:rsidRDefault="00222859" w:rsidP="00222859">
      <w:pPr>
        <w:tabs>
          <w:tab w:val="left" w:pos="3405"/>
        </w:tabs>
        <w:jc w:val="right"/>
        <w:rPr>
          <w:rFonts w:ascii="Times New Roman" w:hAnsi="Times New Roman" w:cs="Times New Roman"/>
          <w:sz w:val="26"/>
          <w:szCs w:val="26"/>
        </w:rPr>
      </w:pPr>
      <w:r w:rsidRPr="003F73B1">
        <w:rPr>
          <w:rFonts w:ascii="Times New Roman" w:hAnsi="Times New Roman" w:cs="Times New Roman"/>
          <w:sz w:val="26"/>
          <w:szCs w:val="26"/>
        </w:rPr>
        <w:lastRenderedPageBreak/>
        <w:t>Приложение 1</w:t>
      </w:r>
    </w:p>
    <w:p w:rsidR="00222859" w:rsidRPr="003F73B1" w:rsidRDefault="00222859" w:rsidP="00222859">
      <w:pPr>
        <w:tabs>
          <w:tab w:val="left" w:pos="3405"/>
        </w:tabs>
        <w:jc w:val="right"/>
        <w:rPr>
          <w:rFonts w:ascii="Times New Roman" w:hAnsi="Times New Roman" w:cs="Times New Roman"/>
          <w:sz w:val="26"/>
          <w:szCs w:val="26"/>
        </w:rPr>
      </w:pPr>
      <w:r w:rsidRPr="003F73B1">
        <w:rPr>
          <w:rFonts w:ascii="Times New Roman" w:hAnsi="Times New Roman" w:cs="Times New Roman"/>
          <w:sz w:val="26"/>
          <w:szCs w:val="26"/>
        </w:rPr>
        <w:t>Титульный лист реферата.</w:t>
      </w:r>
    </w:p>
    <w:p w:rsidR="00222859" w:rsidRPr="003F73B1" w:rsidRDefault="00222859" w:rsidP="00222859">
      <w:pPr>
        <w:tabs>
          <w:tab w:val="left" w:pos="3405"/>
        </w:tabs>
        <w:jc w:val="right"/>
        <w:rPr>
          <w:rFonts w:ascii="Times New Roman" w:hAnsi="Times New Roman" w:cs="Times New Roman"/>
          <w:sz w:val="26"/>
          <w:szCs w:val="26"/>
        </w:rPr>
      </w:pPr>
    </w:p>
    <w:p w:rsidR="00222859" w:rsidRPr="003F73B1" w:rsidRDefault="00222859" w:rsidP="00222859">
      <w:pPr>
        <w:jc w:val="center"/>
        <w:rPr>
          <w:rFonts w:ascii="Times New Roman" w:hAnsi="Times New Roman" w:cs="Times New Roman"/>
          <w:b/>
          <w:sz w:val="26"/>
          <w:szCs w:val="26"/>
        </w:rPr>
      </w:pPr>
      <w:r w:rsidRPr="003F73B1">
        <w:rPr>
          <w:rFonts w:ascii="Times New Roman" w:hAnsi="Times New Roman" w:cs="Times New Roman"/>
          <w:b/>
          <w:sz w:val="26"/>
          <w:szCs w:val="26"/>
        </w:rPr>
        <w:t>Министерство   образования и науки Республики Татарстан</w:t>
      </w:r>
    </w:p>
    <w:p w:rsidR="00222859" w:rsidRPr="003F73B1" w:rsidRDefault="00222859" w:rsidP="00222859">
      <w:pPr>
        <w:jc w:val="center"/>
        <w:rPr>
          <w:rFonts w:ascii="Times New Roman" w:hAnsi="Times New Roman" w:cs="Times New Roman"/>
          <w:b/>
          <w:sz w:val="26"/>
          <w:szCs w:val="26"/>
        </w:rPr>
      </w:pPr>
      <w:r w:rsidRPr="003F73B1">
        <w:rPr>
          <w:rFonts w:ascii="Times New Roman" w:hAnsi="Times New Roman" w:cs="Times New Roman"/>
          <w:b/>
          <w:sz w:val="26"/>
          <w:szCs w:val="26"/>
        </w:rPr>
        <w:t>ГАПОУ «Казанский политехнический колледж»</w:t>
      </w:r>
    </w:p>
    <w:p w:rsidR="00222859" w:rsidRPr="003F73B1" w:rsidRDefault="00222859" w:rsidP="00222859">
      <w:pPr>
        <w:spacing w:line="360" w:lineRule="auto"/>
        <w:jc w:val="both"/>
        <w:rPr>
          <w:rFonts w:ascii="Times New Roman" w:hAnsi="Times New Roman" w:cs="Times New Roman"/>
          <w:sz w:val="26"/>
          <w:szCs w:val="26"/>
        </w:rPr>
      </w:pPr>
    </w:p>
    <w:p w:rsidR="00222859" w:rsidRPr="003F73B1" w:rsidRDefault="00222859" w:rsidP="00222859">
      <w:pPr>
        <w:spacing w:line="360" w:lineRule="auto"/>
        <w:jc w:val="both"/>
        <w:rPr>
          <w:rFonts w:ascii="Times New Roman" w:hAnsi="Times New Roman" w:cs="Times New Roman"/>
          <w:sz w:val="26"/>
          <w:szCs w:val="26"/>
        </w:rPr>
      </w:pPr>
    </w:p>
    <w:p w:rsidR="00222859" w:rsidRPr="003F73B1" w:rsidRDefault="00222859" w:rsidP="00222859">
      <w:pPr>
        <w:spacing w:line="360" w:lineRule="auto"/>
        <w:jc w:val="both"/>
        <w:rPr>
          <w:rFonts w:ascii="Times New Roman" w:hAnsi="Times New Roman" w:cs="Times New Roman"/>
          <w:sz w:val="26"/>
          <w:szCs w:val="26"/>
        </w:rPr>
      </w:pPr>
    </w:p>
    <w:p w:rsidR="00222859" w:rsidRPr="003F73B1" w:rsidRDefault="00222859" w:rsidP="00222859">
      <w:pPr>
        <w:spacing w:line="360" w:lineRule="auto"/>
        <w:jc w:val="center"/>
        <w:rPr>
          <w:rFonts w:ascii="Times New Roman" w:hAnsi="Times New Roman" w:cs="Times New Roman"/>
          <w:b/>
          <w:sz w:val="26"/>
          <w:szCs w:val="26"/>
        </w:rPr>
      </w:pPr>
      <w:r w:rsidRPr="003F73B1">
        <w:rPr>
          <w:rFonts w:ascii="Times New Roman" w:hAnsi="Times New Roman" w:cs="Times New Roman"/>
          <w:b/>
          <w:sz w:val="26"/>
          <w:szCs w:val="26"/>
        </w:rPr>
        <w:t>Реферат</w:t>
      </w:r>
    </w:p>
    <w:p w:rsidR="00222859" w:rsidRPr="003F73B1" w:rsidRDefault="00222859" w:rsidP="00222859">
      <w:pPr>
        <w:spacing w:line="360" w:lineRule="auto"/>
        <w:jc w:val="center"/>
        <w:rPr>
          <w:rFonts w:ascii="Times New Roman" w:hAnsi="Times New Roman" w:cs="Times New Roman"/>
          <w:sz w:val="26"/>
          <w:szCs w:val="26"/>
        </w:rPr>
      </w:pPr>
      <w:r w:rsidRPr="003F73B1">
        <w:rPr>
          <w:rFonts w:ascii="Times New Roman" w:hAnsi="Times New Roman" w:cs="Times New Roman"/>
          <w:sz w:val="26"/>
          <w:szCs w:val="26"/>
        </w:rPr>
        <w:t>по дисциплине _______________________________________</w:t>
      </w:r>
    </w:p>
    <w:p w:rsidR="00222859" w:rsidRPr="003F73B1" w:rsidRDefault="00222859" w:rsidP="00222859">
      <w:pPr>
        <w:spacing w:line="360" w:lineRule="auto"/>
        <w:jc w:val="center"/>
        <w:rPr>
          <w:rFonts w:ascii="Times New Roman" w:hAnsi="Times New Roman" w:cs="Times New Roman"/>
          <w:sz w:val="26"/>
          <w:szCs w:val="26"/>
        </w:rPr>
      </w:pPr>
      <w:r w:rsidRPr="003F73B1">
        <w:rPr>
          <w:rFonts w:ascii="Times New Roman" w:hAnsi="Times New Roman" w:cs="Times New Roman"/>
          <w:sz w:val="26"/>
          <w:szCs w:val="26"/>
        </w:rPr>
        <w:t xml:space="preserve">Тема: </w:t>
      </w:r>
      <w:r w:rsidRPr="003F73B1">
        <w:rPr>
          <w:rFonts w:ascii="Times New Roman" w:hAnsi="Times New Roman" w:cs="Times New Roman"/>
          <w:spacing w:val="1"/>
          <w:sz w:val="26"/>
          <w:szCs w:val="26"/>
        </w:rPr>
        <w:t>____________________________________________________</w:t>
      </w:r>
    </w:p>
    <w:p w:rsidR="00222859" w:rsidRPr="003F73B1" w:rsidRDefault="00222859" w:rsidP="00222859">
      <w:pPr>
        <w:spacing w:line="360" w:lineRule="auto"/>
        <w:jc w:val="both"/>
        <w:rPr>
          <w:rFonts w:ascii="Times New Roman" w:hAnsi="Times New Roman" w:cs="Times New Roman"/>
          <w:sz w:val="26"/>
          <w:szCs w:val="26"/>
        </w:rPr>
      </w:pPr>
    </w:p>
    <w:p w:rsidR="00222859" w:rsidRPr="003F73B1" w:rsidRDefault="00222859" w:rsidP="00222859">
      <w:pPr>
        <w:spacing w:line="360" w:lineRule="auto"/>
        <w:jc w:val="both"/>
        <w:rPr>
          <w:rFonts w:ascii="Times New Roman" w:hAnsi="Times New Roman" w:cs="Times New Roman"/>
          <w:sz w:val="26"/>
          <w:szCs w:val="26"/>
        </w:rPr>
      </w:pPr>
    </w:p>
    <w:p w:rsidR="00222859" w:rsidRPr="003F73B1" w:rsidRDefault="00222859" w:rsidP="00222859">
      <w:pPr>
        <w:spacing w:line="360" w:lineRule="auto"/>
        <w:jc w:val="both"/>
        <w:rPr>
          <w:rFonts w:ascii="Times New Roman" w:hAnsi="Times New Roman" w:cs="Times New Roman"/>
          <w:sz w:val="26"/>
          <w:szCs w:val="26"/>
        </w:rPr>
      </w:pPr>
    </w:p>
    <w:p w:rsidR="00222859" w:rsidRPr="003F73B1" w:rsidRDefault="00222859" w:rsidP="00222859">
      <w:pPr>
        <w:spacing w:line="240" w:lineRule="auto"/>
        <w:ind w:left="4961"/>
        <w:rPr>
          <w:rFonts w:ascii="Times New Roman" w:hAnsi="Times New Roman" w:cs="Times New Roman"/>
          <w:sz w:val="26"/>
          <w:szCs w:val="26"/>
        </w:rPr>
      </w:pPr>
      <w:r w:rsidRPr="003F73B1">
        <w:rPr>
          <w:rFonts w:ascii="Times New Roman" w:hAnsi="Times New Roman" w:cs="Times New Roman"/>
          <w:sz w:val="26"/>
          <w:szCs w:val="26"/>
        </w:rPr>
        <w:t xml:space="preserve">Выполнил: обучающийся __курса, </w:t>
      </w:r>
    </w:p>
    <w:p w:rsidR="00222859" w:rsidRPr="003F73B1" w:rsidRDefault="00222859" w:rsidP="00222859">
      <w:pPr>
        <w:spacing w:line="240" w:lineRule="auto"/>
        <w:ind w:left="4961"/>
        <w:rPr>
          <w:rFonts w:ascii="Times New Roman" w:hAnsi="Times New Roman" w:cs="Times New Roman"/>
          <w:sz w:val="26"/>
          <w:szCs w:val="26"/>
        </w:rPr>
      </w:pPr>
      <w:r w:rsidRPr="003F73B1">
        <w:rPr>
          <w:rFonts w:ascii="Times New Roman" w:hAnsi="Times New Roman" w:cs="Times New Roman"/>
          <w:sz w:val="26"/>
          <w:szCs w:val="26"/>
        </w:rPr>
        <w:t>Группы № ____, ФИО</w:t>
      </w:r>
    </w:p>
    <w:p w:rsidR="00222859" w:rsidRPr="003F73B1" w:rsidRDefault="00222859" w:rsidP="00222859">
      <w:pPr>
        <w:tabs>
          <w:tab w:val="left" w:pos="5655"/>
        </w:tabs>
        <w:spacing w:line="240" w:lineRule="auto"/>
        <w:ind w:left="4961"/>
        <w:rPr>
          <w:rFonts w:ascii="Times New Roman" w:hAnsi="Times New Roman" w:cs="Times New Roman"/>
          <w:sz w:val="26"/>
          <w:szCs w:val="26"/>
        </w:rPr>
      </w:pPr>
      <w:r w:rsidRPr="003F73B1">
        <w:rPr>
          <w:rFonts w:ascii="Times New Roman" w:hAnsi="Times New Roman" w:cs="Times New Roman"/>
          <w:sz w:val="26"/>
          <w:szCs w:val="26"/>
        </w:rPr>
        <w:t>Проверил:</w:t>
      </w:r>
    </w:p>
    <w:p w:rsidR="00222859" w:rsidRPr="003F73B1" w:rsidRDefault="00222859" w:rsidP="00222859">
      <w:pPr>
        <w:spacing w:line="240" w:lineRule="auto"/>
        <w:ind w:left="4961"/>
        <w:rPr>
          <w:rFonts w:ascii="Times New Roman" w:hAnsi="Times New Roman" w:cs="Times New Roman"/>
          <w:sz w:val="26"/>
          <w:szCs w:val="26"/>
        </w:rPr>
      </w:pPr>
      <w:r w:rsidRPr="003F73B1">
        <w:rPr>
          <w:rFonts w:ascii="Times New Roman" w:hAnsi="Times New Roman" w:cs="Times New Roman"/>
          <w:sz w:val="26"/>
          <w:szCs w:val="26"/>
        </w:rPr>
        <w:t xml:space="preserve">Преподаватель: ______ФИО </w:t>
      </w:r>
    </w:p>
    <w:p w:rsidR="00222859" w:rsidRPr="003F73B1" w:rsidRDefault="00222859" w:rsidP="00222859">
      <w:pPr>
        <w:spacing w:line="240" w:lineRule="auto"/>
        <w:ind w:left="4961"/>
        <w:rPr>
          <w:rFonts w:ascii="Times New Roman" w:hAnsi="Times New Roman" w:cs="Times New Roman"/>
          <w:sz w:val="26"/>
          <w:szCs w:val="26"/>
        </w:rPr>
      </w:pPr>
      <w:r w:rsidRPr="003F73B1">
        <w:rPr>
          <w:rFonts w:ascii="Times New Roman" w:hAnsi="Times New Roman" w:cs="Times New Roman"/>
          <w:sz w:val="26"/>
          <w:szCs w:val="26"/>
        </w:rPr>
        <w:t>___ (отметка)</w:t>
      </w:r>
    </w:p>
    <w:p w:rsidR="00222859" w:rsidRPr="003F73B1" w:rsidRDefault="00222859" w:rsidP="00222859">
      <w:pPr>
        <w:tabs>
          <w:tab w:val="left" w:pos="6975"/>
        </w:tabs>
        <w:spacing w:line="360" w:lineRule="auto"/>
        <w:jc w:val="both"/>
        <w:rPr>
          <w:rFonts w:ascii="Times New Roman" w:hAnsi="Times New Roman" w:cs="Times New Roman"/>
          <w:sz w:val="26"/>
          <w:szCs w:val="26"/>
        </w:rPr>
      </w:pPr>
    </w:p>
    <w:p w:rsidR="00222859" w:rsidRPr="003F73B1" w:rsidRDefault="00222859" w:rsidP="00222859">
      <w:pPr>
        <w:spacing w:line="360" w:lineRule="auto"/>
        <w:jc w:val="both"/>
        <w:rPr>
          <w:rFonts w:ascii="Times New Roman" w:hAnsi="Times New Roman" w:cs="Times New Roman"/>
          <w:sz w:val="26"/>
          <w:szCs w:val="26"/>
        </w:rPr>
      </w:pPr>
    </w:p>
    <w:p w:rsidR="00222859" w:rsidRPr="003F73B1" w:rsidRDefault="00222859" w:rsidP="00222859">
      <w:pPr>
        <w:spacing w:line="360" w:lineRule="auto"/>
        <w:jc w:val="both"/>
        <w:rPr>
          <w:rFonts w:ascii="Times New Roman" w:hAnsi="Times New Roman" w:cs="Times New Roman"/>
          <w:sz w:val="26"/>
          <w:szCs w:val="26"/>
        </w:rPr>
      </w:pPr>
    </w:p>
    <w:p w:rsidR="00222859" w:rsidRPr="003F73B1" w:rsidRDefault="00222859" w:rsidP="00222859">
      <w:pPr>
        <w:spacing w:line="360" w:lineRule="auto"/>
        <w:jc w:val="both"/>
        <w:rPr>
          <w:rFonts w:ascii="Times New Roman" w:hAnsi="Times New Roman" w:cs="Times New Roman"/>
          <w:sz w:val="26"/>
          <w:szCs w:val="26"/>
        </w:rPr>
      </w:pPr>
    </w:p>
    <w:p w:rsidR="00222859" w:rsidRPr="003F73B1" w:rsidRDefault="00222859" w:rsidP="00222859">
      <w:pPr>
        <w:spacing w:line="360" w:lineRule="auto"/>
        <w:jc w:val="both"/>
        <w:rPr>
          <w:rFonts w:ascii="Times New Roman" w:hAnsi="Times New Roman" w:cs="Times New Roman"/>
          <w:sz w:val="26"/>
          <w:szCs w:val="26"/>
        </w:rPr>
      </w:pPr>
    </w:p>
    <w:p w:rsidR="0001386D" w:rsidRPr="003F73B1" w:rsidRDefault="00222859" w:rsidP="00222859">
      <w:pPr>
        <w:spacing w:after="0" w:line="240" w:lineRule="auto"/>
        <w:jc w:val="center"/>
        <w:rPr>
          <w:rFonts w:ascii="Times New Roman" w:hAnsi="Times New Roman" w:cs="Times New Roman"/>
          <w:sz w:val="26"/>
          <w:szCs w:val="26"/>
        </w:rPr>
      </w:pPr>
      <w:r w:rsidRPr="003F73B1">
        <w:rPr>
          <w:rFonts w:ascii="Times New Roman" w:hAnsi="Times New Roman" w:cs="Times New Roman"/>
          <w:sz w:val="26"/>
          <w:szCs w:val="26"/>
        </w:rPr>
        <w:t>Казань, 20___г.</w:t>
      </w:r>
    </w:p>
    <w:p w:rsidR="0001386D" w:rsidRPr="003F73B1" w:rsidRDefault="0001386D" w:rsidP="00D81659">
      <w:pPr>
        <w:pStyle w:val="a3"/>
        <w:spacing w:before="0" w:beforeAutospacing="0" w:after="0" w:afterAutospacing="0"/>
        <w:jc w:val="both"/>
        <w:rPr>
          <w:sz w:val="26"/>
          <w:szCs w:val="26"/>
        </w:rPr>
      </w:pPr>
    </w:p>
    <w:p w:rsidR="00EB66EC" w:rsidRPr="003F73B1" w:rsidRDefault="00EB66EC" w:rsidP="00D81659">
      <w:pPr>
        <w:pStyle w:val="a3"/>
        <w:spacing w:before="0" w:beforeAutospacing="0" w:after="0" w:afterAutospacing="0"/>
        <w:jc w:val="both"/>
        <w:rPr>
          <w:sz w:val="26"/>
          <w:szCs w:val="26"/>
        </w:rPr>
      </w:pPr>
    </w:p>
    <w:sectPr w:rsidR="00EB66EC" w:rsidRPr="003F73B1" w:rsidSect="003E725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ndale Sans UI">
    <w:altName w:val="Times New Roman"/>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00022FF" w:usb1="C000205B" w:usb2="00000009" w:usb3="00000000" w:csb0="000001D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1862616"/>
    <w:multiLevelType w:val="hybridMultilevel"/>
    <w:tmpl w:val="35541F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2AB0FA9"/>
    <w:multiLevelType w:val="hybridMultilevel"/>
    <w:tmpl w:val="0C707CFC"/>
    <w:lvl w:ilvl="0" w:tplc="A1221DB4">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3533833"/>
    <w:multiLevelType w:val="multilevel"/>
    <w:tmpl w:val="95E4D6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8">
    <w:nsid w:val="0AD36A35"/>
    <w:multiLevelType w:val="hybridMultilevel"/>
    <w:tmpl w:val="7C928A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10">
    <w:nsid w:val="122843F2"/>
    <w:multiLevelType w:val="multilevel"/>
    <w:tmpl w:val="A7840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4A35BD3"/>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51D2DC1"/>
    <w:multiLevelType w:val="multilevel"/>
    <w:tmpl w:val="EC6464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54E15D1"/>
    <w:multiLevelType w:val="hybridMultilevel"/>
    <w:tmpl w:val="AF0253C2"/>
    <w:lvl w:ilvl="0" w:tplc="0419000F">
      <w:start w:val="1"/>
      <w:numFmt w:val="decimal"/>
      <w:lvlText w:val="%1."/>
      <w:lvlJc w:val="left"/>
      <w:pPr>
        <w:ind w:left="319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F222101"/>
    <w:multiLevelType w:val="hybridMultilevel"/>
    <w:tmpl w:val="7E4EE4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17">
    <w:nsid w:val="266119C8"/>
    <w:multiLevelType w:val="hybridMultilevel"/>
    <w:tmpl w:val="25E05F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A720D5E"/>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B495814"/>
    <w:multiLevelType w:val="multilevel"/>
    <w:tmpl w:val="5F5241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2">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4">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6">
    <w:nsid w:val="55637068"/>
    <w:multiLevelType w:val="hybridMultilevel"/>
    <w:tmpl w:val="80722072"/>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A1175EF"/>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C101760"/>
    <w:multiLevelType w:val="multilevel"/>
    <w:tmpl w:val="B240F768"/>
    <w:lvl w:ilvl="0">
      <w:start w:val="1"/>
      <w:numFmt w:val="decimal"/>
      <w:lvlText w:val="%1."/>
      <w:lvlJc w:val="left"/>
      <w:pPr>
        <w:tabs>
          <w:tab w:val="num" w:pos="928"/>
        </w:tabs>
        <w:ind w:left="928" w:hanging="360"/>
      </w:pPr>
    </w:lvl>
    <w:lvl w:ilvl="1" w:tentative="1">
      <w:start w:val="1"/>
      <w:numFmt w:val="decimal"/>
      <w:lvlText w:val="%2."/>
      <w:lvlJc w:val="left"/>
      <w:pPr>
        <w:tabs>
          <w:tab w:val="num" w:pos="1648"/>
        </w:tabs>
        <w:ind w:left="1648" w:hanging="360"/>
      </w:pPr>
    </w:lvl>
    <w:lvl w:ilvl="2" w:tentative="1">
      <w:start w:val="1"/>
      <w:numFmt w:val="decimal"/>
      <w:lvlText w:val="%3."/>
      <w:lvlJc w:val="left"/>
      <w:pPr>
        <w:tabs>
          <w:tab w:val="num" w:pos="2368"/>
        </w:tabs>
        <w:ind w:left="2368" w:hanging="360"/>
      </w:pPr>
    </w:lvl>
    <w:lvl w:ilvl="3" w:tentative="1">
      <w:start w:val="1"/>
      <w:numFmt w:val="decimal"/>
      <w:lvlText w:val="%4."/>
      <w:lvlJc w:val="left"/>
      <w:pPr>
        <w:tabs>
          <w:tab w:val="num" w:pos="3088"/>
        </w:tabs>
        <w:ind w:left="3088" w:hanging="360"/>
      </w:pPr>
    </w:lvl>
    <w:lvl w:ilvl="4" w:tentative="1">
      <w:start w:val="1"/>
      <w:numFmt w:val="decimal"/>
      <w:lvlText w:val="%5."/>
      <w:lvlJc w:val="left"/>
      <w:pPr>
        <w:tabs>
          <w:tab w:val="num" w:pos="3808"/>
        </w:tabs>
        <w:ind w:left="3808" w:hanging="360"/>
      </w:pPr>
    </w:lvl>
    <w:lvl w:ilvl="5" w:tentative="1">
      <w:start w:val="1"/>
      <w:numFmt w:val="decimal"/>
      <w:lvlText w:val="%6."/>
      <w:lvlJc w:val="left"/>
      <w:pPr>
        <w:tabs>
          <w:tab w:val="num" w:pos="4528"/>
        </w:tabs>
        <w:ind w:left="4528" w:hanging="360"/>
      </w:pPr>
    </w:lvl>
    <w:lvl w:ilvl="6" w:tentative="1">
      <w:start w:val="1"/>
      <w:numFmt w:val="decimal"/>
      <w:lvlText w:val="%7."/>
      <w:lvlJc w:val="left"/>
      <w:pPr>
        <w:tabs>
          <w:tab w:val="num" w:pos="5248"/>
        </w:tabs>
        <w:ind w:left="5248" w:hanging="360"/>
      </w:pPr>
    </w:lvl>
    <w:lvl w:ilvl="7" w:tentative="1">
      <w:start w:val="1"/>
      <w:numFmt w:val="decimal"/>
      <w:lvlText w:val="%8."/>
      <w:lvlJc w:val="left"/>
      <w:pPr>
        <w:tabs>
          <w:tab w:val="num" w:pos="5968"/>
        </w:tabs>
        <w:ind w:left="5968" w:hanging="360"/>
      </w:pPr>
    </w:lvl>
    <w:lvl w:ilvl="8" w:tentative="1">
      <w:start w:val="1"/>
      <w:numFmt w:val="decimal"/>
      <w:lvlText w:val="%9."/>
      <w:lvlJc w:val="left"/>
      <w:pPr>
        <w:tabs>
          <w:tab w:val="num" w:pos="6688"/>
        </w:tabs>
        <w:ind w:left="6688" w:hanging="360"/>
      </w:pPr>
    </w:lvl>
  </w:abstractNum>
  <w:abstractNum w:abstractNumId="29">
    <w:nsid w:val="5DD50D2A"/>
    <w:multiLevelType w:val="hybridMultilevel"/>
    <w:tmpl w:val="F7562D4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nsid w:val="5F116C23"/>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2">
    <w:nsid w:val="67B85697"/>
    <w:multiLevelType w:val="multilevel"/>
    <w:tmpl w:val="6C0811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6BA72899"/>
    <w:multiLevelType w:val="multilevel"/>
    <w:tmpl w:val="72245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BB372F7"/>
    <w:multiLevelType w:val="hybridMultilevel"/>
    <w:tmpl w:val="7E4EE4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1360328"/>
    <w:multiLevelType w:val="hybridMultilevel"/>
    <w:tmpl w:val="E86655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36A6C34"/>
    <w:multiLevelType w:val="hybridMultilevel"/>
    <w:tmpl w:val="17E282EA"/>
    <w:lvl w:ilvl="0" w:tplc="73700CF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16"/>
  </w:num>
  <w:num w:numId="3">
    <w:abstractNumId w:val="10"/>
  </w:num>
  <w:num w:numId="4">
    <w:abstractNumId w:val="4"/>
  </w:num>
  <w:num w:numId="5">
    <w:abstractNumId w:val="34"/>
  </w:num>
  <w:num w:numId="6">
    <w:abstractNumId w:val="32"/>
  </w:num>
  <w:num w:numId="7">
    <w:abstractNumId w:val="19"/>
  </w:num>
  <w:num w:numId="8">
    <w:abstractNumId w:val="3"/>
  </w:num>
  <w:num w:numId="9">
    <w:abstractNumId w:val="17"/>
  </w:num>
  <w:num w:numId="10">
    <w:abstractNumId w:val="38"/>
  </w:num>
  <w:num w:numId="11">
    <w:abstractNumId w:val="29"/>
  </w:num>
  <w:num w:numId="12">
    <w:abstractNumId w:val="8"/>
  </w:num>
  <w:num w:numId="13">
    <w:abstractNumId w:val="27"/>
  </w:num>
  <w:num w:numId="14">
    <w:abstractNumId w:val="30"/>
  </w:num>
  <w:num w:numId="15">
    <w:abstractNumId w:val="11"/>
  </w:num>
  <w:num w:numId="16">
    <w:abstractNumId w:val="18"/>
  </w:num>
  <w:num w:numId="17">
    <w:abstractNumId w:val="26"/>
  </w:num>
  <w:num w:numId="18">
    <w:abstractNumId w:val="13"/>
  </w:num>
  <w:num w:numId="19">
    <w:abstractNumId w:val="36"/>
  </w:num>
  <w:num w:numId="20">
    <w:abstractNumId w:val="25"/>
  </w:num>
  <w:num w:numId="21">
    <w:abstractNumId w:val="21"/>
  </w:num>
  <w:num w:numId="22">
    <w:abstractNumId w:val="15"/>
  </w:num>
  <w:num w:numId="23">
    <w:abstractNumId w:val="23"/>
  </w:num>
  <w:num w:numId="24">
    <w:abstractNumId w:val="31"/>
  </w:num>
  <w:num w:numId="25">
    <w:abstractNumId w:val="0"/>
  </w:num>
  <w:num w:numId="26">
    <w:abstractNumId w:val="1"/>
  </w:num>
  <w:num w:numId="27">
    <w:abstractNumId w:val="6"/>
  </w:num>
  <w:num w:numId="28">
    <w:abstractNumId w:val="20"/>
  </w:num>
  <w:num w:numId="29">
    <w:abstractNumId w:val="5"/>
  </w:num>
  <w:num w:numId="30">
    <w:abstractNumId w:val="37"/>
  </w:num>
  <w:num w:numId="31">
    <w:abstractNumId w:val="33"/>
  </w:num>
  <w:num w:numId="32">
    <w:abstractNumId w:val="7"/>
  </w:num>
  <w:num w:numId="33">
    <w:abstractNumId w:val="24"/>
  </w:num>
  <w:num w:numId="34">
    <w:abstractNumId w:val="22"/>
  </w:num>
  <w:num w:numId="35">
    <w:abstractNumId w:val="28"/>
  </w:num>
  <w:num w:numId="36">
    <w:abstractNumId w:val="14"/>
  </w:num>
  <w:num w:numId="37">
    <w:abstractNumId w:val="9"/>
  </w:num>
  <w:num w:numId="38">
    <w:abstractNumId w:val="2"/>
  </w:num>
  <w:num w:numId="39">
    <w:abstractNumId w:val="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B5F5F"/>
    <w:rsid w:val="00012DE9"/>
    <w:rsid w:val="0001386D"/>
    <w:rsid w:val="00044380"/>
    <w:rsid w:val="00083A9C"/>
    <w:rsid w:val="000F7688"/>
    <w:rsid w:val="0014632B"/>
    <w:rsid w:val="00160892"/>
    <w:rsid w:val="00214214"/>
    <w:rsid w:val="00222859"/>
    <w:rsid w:val="0024084B"/>
    <w:rsid w:val="002550C8"/>
    <w:rsid w:val="00295C84"/>
    <w:rsid w:val="002E1699"/>
    <w:rsid w:val="003825CD"/>
    <w:rsid w:val="003E7253"/>
    <w:rsid w:val="003F73B1"/>
    <w:rsid w:val="005046EE"/>
    <w:rsid w:val="00556FF2"/>
    <w:rsid w:val="00585D0C"/>
    <w:rsid w:val="00626EF9"/>
    <w:rsid w:val="0073586B"/>
    <w:rsid w:val="007775DA"/>
    <w:rsid w:val="00794A70"/>
    <w:rsid w:val="008575D7"/>
    <w:rsid w:val="008705BF"/>
    <w:rsid w:val="008A6A54"/>
    <w:rsid w:val="008F5F42"/>
    <w:rsid w:val="00922C08"/>
    <w:rsid w:val="00A10152"/>
    <w:rsid w:val="00A15768"/>
    <w:rsid w:val="00A2708B"/>
    <w:rsid w:val="00A35614"/>
    <w:rsid w:val="00BD4775"/>
    <w:rsid w:val="00BE3230"/>
    <w:rsid w:val="00CA7B97"/>
    <w:rsid w:val="00CF49E4"/>
    <w:rsid w:val="00D13192"/>
    <w:rsid w:val="00D81659"/>
    <w:rsid w:val="00EB5F5F"/>
    <w:rsid w:val="00EB66EC"/>
    <w:rsid w:val="00ED7DAB"/>
    <w:rsid w:val="00EF05EE"/>
    <w:rsid w:val="00EF2E60"/>
    <w:rsid w:val="00F0090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5768"/>
  </w:style>
  <w:style w:type="paragraph" w:styleId="1">
    <w:name w:val="heading 1"/>
    <w:aliases w:val="мой Заголовок 1"/>
    <w:basedOn w:val="a"/>
    <w:next w:val="a"/>
    <w:link w:val="10"/>
    <w:qFormat/>
    <w:rsid w:val="00D81659"/>
    <w:pPr>
      <w:keepNext/>
      <w:autoSpaceDE w:val="0"/>
      <w:autoSpaceDN w:val="0"/>
      <w:spacing w:after="0" w:line="240" w:lineRule="auto"/>
      <w:ind w:firstLine="284"/>
      <w:jc w:val="center"/>
      <w:outlineLvl w:val="0"/>
    </w:pPr>
    <w:rPr>
      <w:rFonts w:ascii="Times New Roman" w:eastAsia="Times New Roman" w:hAnsi="Times New Roman" w:cs="Times New Roman"/>
      <w:sz w:val="24"/>
      <w:szCs w:val="24"/>
      <w:lang w:eastAsia="ru-RU"/>
    </w:rPr>
  </w:style>
  <w:style w:type="paragraph" w:styleId="3">
    <w:name w:val="heading 3"/>
    <w:basedOn w:val="a"/>
    <w:next w:val="a"/>
    <w:link w:val="30"/>
    <w:uiPriority w:val="9"/>
    <w:semiHidden/>
    <w:unhideWhenUsed/>
    <w:qFormat/>
    <w:rsid w:val="00D81659"/>
    <w:pPr>
      <w:keepNext/>
      <w:keepLines/>
      <w:spacing w:before="200" w:after="0" w:line="276" w:lineRule="auto"/>
      <w:outlineLvl w:val="2"/>
    </w:pPr>
    <w:rPr>
      <w:rFonts w:asciiTheme="majorHAnsi" w:eastAsiaTheme="majorEastAsia" w:hAnsiTheme="majorHAnsi" w:cstheme="majorBidi"/>
      <w:b/>
      <w:bCs/>
      <w:color w:val="5B9BD5" w:themeColor="accent1"/>
    </w:rPr>
  </w:style>
  <w:style w:type="paragraph" w:styleId="6">
    <w:name w:val="heading 6"/>
    <w:basedOn w:val="a"/>
    <w:next w:val="a"/>
    <w:link w:val="60"/>
    <w:uiPriority w:val="9"/>
    <w:semiHidden/>
    <w:unhideWhenUsed/>
    <w:qFormat/>
    <w:rsid w:val="00D81659"/>
    <w:pPr>
      <w:keepNext/>
      <w:keepLines/>
      <w:spacing w:before="200" w:after="0" w:line="276" w:lineRule="auto"/>
      <w:outlineLvl w:val="5"/>
    </w:pPr>
    <w:rPr>
      <w:rFonts w:asciiTheme="majorHAnsi" w:eastAsiaTheme="majorEastAsia" w:hAnsiTheme="majorHAnsi" w:cstheme="majorBidi"/>
      <w:i/>
      <w:iCs/>
      <w:color w:val="1F4D78" w:themeColor="accent1" w:themeShade="7F"/>
      <w:sz w:val="24"/>
      <w:szCs w:val="24"/>
    </w:rPr>
  </w:style>
  <w:style w:type="paragraph" w:styleId="9">
    <w:name w:val="heading 9"/>
    <w:basedOn w:val="a"/>
    <w:next w:val="a"/>
    <w:link w:val="90"/>
    <w:uiPriority w:val="9"/>
    <w:semiHidden/>
    <w:unhideWhenUsed/>
    <w:qFormat/>
    <w:rsid w:val="00D81659"/>
    <w:pPr>
      <w:keepNext/>
      <w:keepLines/>
      <w:spacing w:before="200" w:after="0" w:line="276" w:lineRule="auto"/>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6F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pPr>
      <w:spacing w:after="0" w:line="240" w:lineRule="auto"/>
    </w:pPr>
    <w:rPr>
      <w:rFonts w:ascii="Times New Roman" w:eastAsia="Times New Roman" w:hAnsi="Times New Roman" w:cs="Times New Roman"/>
      <w:sz w:val="24"/>
      <w:szCs w:val="32"/>
      <w:lang w:eastAsia="ru-RU"/>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
    <w:name w:val="Основной текст (2)_"/>
    <w:link w:val="20"/>
    <w:rsid w:val="00A35614"/>
    <w:rPr>
      <w:shd w:val="clear" w:color="auto" w:fill="FFFFFF"/>
    </w:rPr>
  </w:style>
  <w:style w:type="paragraph" w:customStyle="1" w:styleId="20">
    <w:name w:val="Основной текст (2)"/>
    <w:basedOn w:val="a"/>
    <w:link w:val="2"/>
    <w:rsid w:val="00A35614"/>
    <w:pPr>
      <w:widowControl w:val="0"/>
      <w:shd w:val="clear" w:color="auto" w:fill="FFFFFF"/>
      <w:spacing w:before="60" w:after="300" w:line="0" w:lineRule="atLeast"/>
      <w:ind w:hanging="360"/>
    </w:pPr>
  </w:style>
  <w:style w:type="character" w:customStyle="1" w:styleId="21">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rsid w:val="00ED7D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aliases w:val="мой Заголовок 1 Знак"/>
    <w:basedOn w:val="a0"/>
    <w:link w:val="1"/>
    <w:rsid w:val="00D81659"/>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D81659"/>
    <w:rPr>
      <w:rFonts w:asciiTheme="majorHAnsi" w:eastAsiaTheme="majorEastAsia" w:hAnsiTheme="majorHAnsi" w:cstheme="majorBidi"/>
      <w:b/>
      <w:bCs/>
      <w:color w:val="5B9BD5" w:themeColor="accent1"/>
    </w:rPr>
  </w:style>
  <w:style w:type="character" w:customStyle="1" w:styleId="60">
    <w:name w:val="Заголовок 6 Знак"/>
    <w:basedOn w:val="a0"/>
    <w:link w:val="6"/>
    <w:uiPriority w:val="9"/>
    <w:semiHidden/>
    <w:rsid w:val="00D81659"/>
    <w:rPr>
      <w:rFonts w:asciiTheme="majorHAnsi" w:eastAsiaTheme="majorEastAsia" w:hAnsiTheme="majorHAnsi" w:cstheme="majorBidi"/>
      <w:i/>
      <w:iCs/>
      <w:color w:val="1F4D78" w:themeColor="accent1" w:themeShade="7F"/>
      <w:sz w:val="24"/>
      <w:szCs w:val="24"/>
    </w:rPr>
  </w:style>
  <w:style w:type="character" w:customStyle="1" w:styleId="90">
    <w:name w:val="Заголовок 9 Знак"/>
    <w:basedOn w:val="a0"/>
    <w:link w:val="9"/>
    <w:uiPriority w:val="9"/>
    <w:semiHidden/>
    <w:rsid w:val="00D81659"/>
    <w:rPr>
      <w:rFonts w:asciiTheme="majorHAnsi" w:eastAsiaTheme="majorEastAsia" w:hAnsiTheme="majorHAnsi" w:cstheme="majorBidi"/>
      <w:i/>
      <w:iCs/>
      <w:color w:val="404040" w:themeColor="text1" w:themeTint="BF"/>
      <w:sz w:val="20"/>
      <w:szCs w:val="20"/>
    </w:rPr>
  </w:style>
  <w:style w:type="paragraph" w:styleId="a7">
    <w:name w:val="List Paragraph"/>
    <w:aliases w:val="Нумерованый список,List Paragraph1"/>
    <w:basedOn w:val="a"/>
    <w:link w:val="a8"/>
    <w:qFormat/>
    <w:rsid w:val="00D81659"/>
    <w:pPr>
      <w:spacing w:after="0" w:line="240" w:lineRule="auto"/>
      <w:ind w:left="720" w:hanging="357"/>
      <w:contextualSpacing/>
      <w:jc w:val="both"/>
    </w:pPr>
    <w:rPr>
      <w:rFonts w:ascii="Times New Roman" w:eastAsia="Calibri" w:hAnsi="Times New Roman" w:cs="Times New Roman"/>
      <w:sz w:val="24"/>
      <w:szCs w:val="24"/>
    </w:rPr>
  </w:style>
  <w:style w:type="paragraph" w:styleId="a9">
    <w:name w:val="footer"/>
    <w:basedOn w:val="a"/>
    <w:link w:val="aa"/>
    <w:unhideWhenUsed/>
    <w:rsid w:val="00D81659"/>
    <w:pPr>
      <w:tabs>
        <w:tab w:val="center" w:pos="4677"/>
        <w:tab w:val="right" w:pos="9355"/>
      </w:tabs>
      <w:spacing w:after="0" w:line="240" w:lineRule="auto"/>
    </w:pPr>
    <w:rPr>
      <w:rFonts w:ascii="Calibri" w:eastAsia="Times New Roman" w:hAnsi="Calibri" w:cs="Times New Roman"/>
      <w:sz w:val="24"/>
      <w:szCs w:val="24"/>
      <w:lang w:eastAsia="ru-RU"/>
    </w:rPr>
  </w:style>
  <w:style w:type="character" w:customStyle="1" w:styleId="aa">
    <w:name w:val="Нижний колонтитул Знак"/>
    <w:basedOn w:val="a0"/>
    <w:link w:val="a9"/>
    <w:rsid w:val="00D81659"/>
    <w:rPr>
      <w:rFonts w:ascii="Calibri" w:eastAsia="Times New Roman" w:hAnsi="Calibri" w:cs="Times New Roman"/>
      <w:sz w:val="24"/>
      <w:szCs w:val="24"/>
      <w:lang w:eastAsia="ru-RU"/>
    </w:rPr>
  </w:style>
  <w:style w:type="paragraph" w:styleId="ab">
    <w:name w:val="Body Text Indent"/>
    <w:basedOn w:val="a"/>
    <w:link w:val="ac"/>
    <w:rsid w:val="00D81659"/>
    <w:pPr>
      <w:widowControl w:val="0"/>
      <w:autoSpaceDE w:val="0"/>
      <w:autoSpaceDN w:val="0"/>
      <w:adjustRightInd w:val="0"/>
      <w:spacing w:after="120" w:line="240" w:lineRule="auto"/>
      <w:ind w:left="283"/>
    </w:pPr>
    <w:rPr>
      <w:rFonts w:ascii="Times New Roman" w:eastAsia="Times New Roman" w:hAnsi="Times New Roman" w:cs="Times New Roman"/>
      <w:sz w:val="20"/>
      <w:szCs w:val="20"/>
      <w:lang w:eastAsia="ru-RU"/>
    </w:rPr>
  </w:style>
  <w:style w:type="character" w:customStyle="1" w:styleId="ac">
    <w:name w:val="Основной текст с отступом Знак"/>
    <w:basedOn w:val="a0"/>
    <w:link w:val="ab"/>
    <w:rsid w:val="00D81659"/>
    <w:rPr>
      <w:rFonts w:ascii="Times New Roman" w:eastAsia="Times New Roman" w:hAnsi="Times New Roman" w:cs="Times New Roman"/>
      <w:sz w:val="20"/>
      <w:szCs w:val="20"/>
      <w:lang w:eastAsia="ru-RU"/>
    </w:rPr>
  </w:style>
  <w:style w:type="paragraph" w:styleId="22">
    <w:name w:val="Body Text Indent 2"/>
    <w:basedOn w:val="a"/>
    <w:link w:val="23"/>
    <w:rsid w:val="00D81659"/>
    <w:pPr>
      <w:widowControl w:val="0"/>
      <w:autoSpaceDE w:val="0"/>
      <w:autoSpaceDN w:val="0"/>
      <w:adjustRightInd w:val="0"/>
      <w:spacing w:after="120" w:line="480" w:lineRule="auto"/>
      <w:ind w:left="283"/>
    </w:pPr>
    <w:rPr>
      <w:rFonts w:ascii="Times New Roman" w:eastAsia="Times New Roman" w:hAnsi="Times New Roman" w:cs="Times New Roman"/>
      <w:sz w:val="20"/>
      <w:szCs w:val="20"/>
      <w:lang w:eastAsia="ru-RU"/>
    </w:rPr>
  </w:style>
  <w:style w:type="character" w:customStyle="1" w:styleId="23">
    <w:name w:val="Основной текст с отступом 2 Знак"/>
    <w:basedOn w:val="a0"/>
    <w:link w:val="22"/>
    <w:rsid w:val="00D81659"/>
    <w:rPr>
      <w:rFonts w:ascii="Times New Roman" w:eastAsia="Times New Roman" w:hAnsi="Times New Roman" w:cs="Times New Roman"/>
      <w:sz w:val="20"/>
      <w:szCs w:val="20"/>
      <w:lang w:eastAsia="ru-RU"/>
    </w:rPr>
  </w:style>
  <w:style w:type="paragraph" w:styleId="ad">
    <w:name w:val="Block Text"/>
    <w:basedOn w:val="a"/>
    <w:rsid w:val="00D81659"/>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lang w:eastAsia="ru-RU"/>
    </w:rPr>
  </w:style>
  <w:style w:type="paragraph" w:customStyle="1" w:styleId="3f3f3f3f3f3f3f3f3f3f3f3f3f2">
    <w:name w:val="О3fс3fн3fо3fв3fн3fо3fй3f т3fе3fк3fс3fт3f 2"/>
    <w:basedOn w:val="a"/>
    <w:rsid w:val="00D81659"/>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styleId="ae">
    <w:name w:val="Plain Text"/>
    <w:basedOn w:val="a"/>
    <w:link w:val="af"/>
    <w:rsid w:val="00D81659"/>
    <w:pPr>
      <w:spacing w:after="0" w:line="240" w:lineRule="auto"/>
    </w:pPr>
    <w:rPr>
      <w:rFonts w:ascii="Courier New" w:eastAsia="Times New Roman" w:hAnsi="Courier New" w:cs="Times New Roman"/>
      <w:sz w:val="20"/>
      <w:szCs w:val="20"/>
      <w:lang w:eastAsia="ru-RU"/>
    </w:rPr>
  </w:style>
  <w:style w:type="character" w:customStyle="1" w:styleId="af">
    <w:name w:val="Текст Знак"/>
    <w:basedOn w:val="a0"/>
    <w:link w:val="ae"/>
    <w:rsid w:val="00D81659"/>
    <w:rPr>
      <w:rFonts w:ascii="Courier New" w:eastAsia="Times New Roman" w:hAnsi="Courier New" w:cs="Times New Roman"/>
      <w:sz w:val="20"/>
      <w:szCs w:val="20"/>
      <w:lang w:eastAsia="ru-RU"/>
    </w:rPr>
  </w:style>
  <w:style w:type="paragraph" w:customStyle="1" w:styleId="c2">
    <w:name w:val="c2"/>
    <w:basedOn w:val="a"/>
    <w:rsid w:val="00D81659"/>
    <w:pPr>
      <w:spacing w:before="90" w:after="90" w:line="240" w:lineRule="auto"/>
    </w:pPr>
    <w:rPr>
      <w:rFonts w:ascii="Times New Roman" w:eastAsia="Times New Roman" w:hAnsi="Times New Roman" w:cs="Times New Roman"/>
      <w:sz w:val="24"/>
      <w:szCs w:val="24"/>
      <w:lang w:eastAsia="ru-RU"/>
    </w:rPr>
  </w:style>
  <w:style w:type="character" w:customStyle="1" w:styleId="c4">
    <w:name w:val="c4"/>
    <w:rsid w:val="00D81659"/>
  </w:style>
  <w:style w:type="character" w:styleId="af0">
    <w:name w:val="Hyperlink"/>
    <w:uiPriority w:val="99"/>
    <w:unhideWhenUsed/>
    <w:rsid w:val="00D81659"/>
    <w:rPr>
      <w:color w:val="0000FF"/>
      <w:u w:val="single"/>
    </w:rPr>
  </w:style>
  <w:style w:type="table" w:customStyle="1" w:styleId="11">
    <w:name w:val="Сетка таблицы1"/>
    <w:basedOn w:val="a1"/>
    <w:next w:val="a6"/>
    <w:rsid w:val="003E72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8">
    <w:name w:val="Абзац списка Знак"/>
    <w:aliases w:val="Нумерованый список Знак,List Paragraph1 Знак"/>
    <w:link w:val="a7"/>
    <w:rsid w:val="003E7253"/>
    <w:rPr>
      <w:rFonts w:ascii="Times New Roman" w:eastAsia="Calibri" w:hAnsi="Times New Roman" w:cs="Times New Roman"/>
      <w:sz w:val="24"/>
      <w:szCs w:val="24"/>
    </w:rPr>
  </w:style>
  <w:style w:type="paragraph" w:styleId="31">
    <w:name w:val="toc 3"/>
    <w:basedOn w:val="a"/>
    <w:next w:val="a"/>
    <w:autoRedefine/>
    <w:uiPriority w:val="39"/>
    <w:qFormat/>
    <w:rsid w:val="003E7253"/>
    <w:pPr>
      <w:tabs>
        <w:tab w:val="right" w:leader="dot" w:pos="10348"/>
      </w:tabs>
      <w:spacing w:after="0" w:line="360" w:lineRule="auto"/>
    </w:pPr>
    <w:rPr>
      <w:rFonts w:ascii="Times New Roman" w:eastAsia="Times New Roman" w:hAnsi="Times New Roman" w:cs="Times New Roman"/>
      <w:sz w:val="24"/>
      <w:szCs w:val="24"/>
      <w:lang w:eastAsia="ru-RU"/>
    </w:rPr>
  </w:style>
  <w:style w:type="paragraph" w:styleId="12">
    <w:name w:val="toc 1"/>
    <w:basedOn w:val="a"/>
    <w:next w:val="a"/>
    <w:autoRedefine/>
    <w:uiPriority w:val="39"/>
    <w:unhideWhenUsed/>
    <w:qFormat/>
    <w:rsid w:val="003E7253"/>
    <w:pPr>
      <w:spacing w:after="100" w:line="276" w:lineRule="auto"/>
    </w:pPr>
    <w:rPr>
      <w:rFonts w:ascii="Times New Roman" w:eastAsia="Calibri" w:hAnsi="Times New Roman" w:cs="Times New Roman"/>
      <w:sz w:val="24"/>
      <w:szCs w:val="24"/>
    </w:rPr>
  </w:style>
  <w:style w:type="paragraph" w:styleId="af1">
    <w:name w:val="TOC Heading"/>
    <w:basedOn w:val="1"/>
    <w:next w:val="a"/>
    <w:uiPriority w:val="39"/>
    <w:semiHidden/>
    <w:unhideWhenUsed/>
    <w:qFormat/>
    <w:rsid w:val="003E7253"/>
    <w:pPr>
      <w:keepLines/>
      <w:autoSpaceDE/>
      <w:autoSpaceDN/>
      <w:spacing w:before="480" w:line="276" w:lineRule="auto"/>
      <w:ind w:firstLine="0"/>
      <w:jc w:val="left"/>
      <w:outlineLvl w:val="9"/>
    </w:pPr>
    <w:rPr>
      <w:rFonts w:asciiTheme="majorHAnsi" w:eastAsiaTheme="majorEastAsia" w:hAnsiTheme="majorHAnsi" w:cstheme="majorBidi"/>
      <w:b/>
      <w:bCs/>
      <w:color w:val="2E74B5" w:themeColor="accent1" w:themeShade="BF"/>
      <w:sz w:val="28"/>
      <w:szCs w:val="28"/>
      <w:lang w:eastAsia="en-US"/>
    </w:rPr>
  </w:style>
  <w:style w:type="paragraph" w:styleId="24">
    <w:name w:val="toc 2"/>
    <w:basedOn w:val="a"/>
    <w:next w:val="a"/>
    <w:autoRedefine/>
    <w:uiPriority w:val="39"/>
    <w:unhideWhenUsed/>
    <w:qFormat/>
    <w:rsid w:val="003E7253"/>
    <w:pPr>
      <w:spacing w:after="100" w:line="276" w:lineRule="auto"/>
      <w:ind w:left="220"/>
    </w:pPr>
    <w:rPr>
      <w:rFonts w:eastAsiaTheme="minorEastAsia"/>
    </w:rPr>
  </w:style>
  <w:style w:type="paragraph" w:styleId="af2">
    <w:name w:val="Balloon Text"/>
    <w:basedOn w:val="a"/>
    <w:link w:val="af3"/>
    <w:uiPriority w:val="99"/>
    <w:semiHidden/>
    <w:unhideWhenUsed/>
    <w:rsid w:val="00CF49E4"/>
    <w:pPr>
      <w:spacing w:after="0" w:line="240" w:lineRule="auto"/>
    </w:pPr>
    <w:rPr>
      <w:rFonts w:ascii="Segoe UI" w:hAnsi="Segoe UI" w:cs="Segoe UI"/>
      <w:sz w:val="18"/>
      <w:szCs w:val="18"/>
    </w:rPr>
  </w:style>
  <w:style w:type="character" w:customStyle="1" w:styleId="af3">
    <w:name w:val="Текст выноски Знак"/>
    <w:basedOn w:val="a0"/>
    <w:link w:val="af2"/>
    <w:uiPriority w:val="99"/>
    <w:semiHidden/>
    <w:rsid w:val="00CF49E4"/>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234161" TargetMode="External"/><Relationship Id="rId13" Type="http://schemas.openxmlformats.org/officeDocument/2006/relationships/hyperlink" Target="https://mygeograph.ru/10-11-klass/" TargetMode="External"/><Relationship Id="rId18" Type="http://schemas.openxmlformats.org/officeDocument/2006/relationships/hyperlink" Target="https://mygeograph.ru/evropejskij-soyuz-es/" TargetMode="External"/><Relationship Id="rId3" Type="http://schemas.openxmlformats.org/officeDocument/2006/relationships/styles" Target="styles.xml"/><Relationship Id="rId21" Type="http://schemas.openxmlformats.org/officeDocument/2006/relationships/hyperlink" Target="https://resh.edu.ru/subject/4/11/" TargetMode="External"/><Relationship Id="rId7" Type="http://schemas.openxmlformats.org/officeDocument/2006/relationships/hyperlink" Target="https://znanium.com/catalog/product/1099270" TargetMode="External"/><Relationship Id="rId12" Type="http://schemas.openxmlformats.org/officeDocument/2006/relationships/hyperlink" Target="https://mygeograph.ru/5-territorij-kotorye-rossiya-priobrela-za-poslednie-20-let/" TargetMode="External"/><Relationship Id="rId17" Type="http://schemas.openxmlformats.org/officeDocument/2006/relationships/hyperlink" Target="https://mygeograph.ru/mezhdunarodnoe-razdelenie-truda-i-ego-rol-v-razvitii-stran-mira/" TargetMode="External"/><Relationship Id="rId2" Type="http://schemas.openxmlformats.org/officeDocument/2006/relationships/numbering" Target="numbering.xml"/><Relationship Id="rId16" Type="http://schemas.openxmlformats.org/officeDocument/2006/relationships/hyperlink" Target="https://mygeograph.ru/10-11-klass/page/4/" TargetMode="External"/><Relationship Id="rId20" Type="http://schemas.openxmlformats.org/officeDocument/2006/relationships/hyperlink" Target="https://iu.ru/video-lessons?klass=11_klass&amp;predmet=geografiya&amp;stranitsa=3"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chool-collection.edu.ru" TargetMode="External"/><Relationship Id="rId5" Type="http://schemas.openxmlformats.org/officeDocument/2006/relationships/webSettings" Target="webSettings.xml"/><Relationship Id="rId15" Type="http://schemas.openxmlformats.org/officeDocument/2006/relationships/hyperlink" Target="https://mygeograph.ru/mirovye-otrasli-promyshlennosti/" TargetMode="External"/><Relationship Id="rId23" Type="http://schemas.openxmlformats.org/officeDocument/2006/relationships/theme" Target="theme/theme1.xml"/><Relationship Id="rId10" Type="http://schemas.openxmlformats.org/officeDocument/2006/relationships/hyperlink" Target="http://eor.edu.ru" TargetMode="External"/><Relationship Id="rId19" Type="http://schemas.openxmlformats.org/officeDocument/2006/relationships/hyperlink" Target="https://uroki4you.ru/geografiya-videouroki-11-klass.html" TargetMode="External"/><Relationship Id="rId4" Type="http://schemas.openxmlformats.org/officeDocument/2006/relationships/settings" Target="settings.xml"/><Relationship Id="rId9" Type="http://schemas.openxmlformats.org/officeDocument/2006/relationships/hyperlink" Target="http://znanium.com/" TargetMode="External"/><Relationship Id="rId14" Type="http://schemas.openxmlformats.org/officeDocument/2006/relationships/hyperlink" Target="https://mygeograph.ru/rebus-geograficheskij-s-otvetami/"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C67354-9557-48CE-806D-26A7EC76B8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22</Pages>
  <Words>6914</Words>
  <Characters>39410</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46232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studenthistorian@mail.ru</cp:lastModifiedBy>
  <cp:revision>26</cp:revision>
  <cp:lastPrinted>2022-03-30T06:01:00Z</cp:lastPrinted>
  <dcterms:created xsi:type="dcterms:W3CDTF">2020-02-01T13:28:00Z</dcterms:created>
  <dcterms:modified xsi:type="dcterms:W3CDTF">2022-04-15T11:41:00Z</dcterms:modified>
</cp:coreProperties>
</file>